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535772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5327A4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1487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E23625" w:rsidRPr="00352A76" w:rsidRDefault="00E23625" w:rsidP="00E23625">
      <w:pPr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</w:t>
      </w:r>
      <w:r w:rsidRPr="00352A76">
        <w:rPr>
          <w:b/>
          <w:bCs/>
        </w:rPr>
        <w:t>второго</w:t>
      </w:r>
      <w:r w:rsidR="00D64AF9">
        <w:rPr>
          <w:b/>
          <w:bCs/>
        </w:rPr>
        <w:t xml:space="preserve"> </w:t>
      </w:r>
      <w:r w:rsidRPr="00352A76">
        <w:rPr>
          <w:b/>
          <w:bCs/>
        </w:rPr>
        <w:t>открытого городского конкурса</w:t>
      </w:r>
    </w:p>
    <w:p w:rsidR="00E23625" w:rsidRPr="00352A76" w:rsidRDefault="00E23625" w:rsidP="00E23625">
      <w:pPr>
        <w:jc w:val="center"/>
        <w:rPr>
          <w:b/>
          <w:bCs/>
        </w:rPr>
      </w:pPr>
      <w:r>
        <w:rPr>
          <w:b/>
          <w:bCs/>
        </w:rPr>
        <w:t xml:space="preserve">молодых вокалистов </w:t>
      </w:r>
      <w:r w:rsidRPr="00352A76">
        <w:rPr>
          <w:b/>
          <w:bCs/>
        </w:rPr>
        <w:t>"Звучим!"</w:t>
      </w:r>
    </w:p>
    <w:p w:rsidR="00E23625" w:rsidRPr="00FF45CD" w:rsidRDefault="00E23625" w:rsidP="00E23625">
      <w:pPr>
        <w:jc w:val="center"/>
        <w:rPr>
          <w:bCs/>
          <w:sz w:val="56"/>
          <w:szCs w:val="56"/>
        </w:rPr>
      </w:pPr>
    </w:p>
    <w:p w:rsidR="00E23625" w:rsidRDefault="00E23625" w:rsidP="00D64AF9">
      <w:pPr>
        <w:tabs>
          <w:tab w:val="left" w:pos="1134"/>
        </w:tabs>
        <w:ind w:firstLine="709"/>
        <w:jc w:val="both"/>
        <w:rPr>
          <w:b/>
          <w:spacing w:val="20"/>
          <w:szCs w:val="28"/>
        </w:rPr>
      </w:pPr>
      <w:r w:rsidRPr="00990C28">
        <w:rPr>
          <w:bCs/>
          <w:szCs w:val="28"/>
        </w:rPr>
        <w:t xml:space="preserve">В соответствии с Планом </w:t>
      </w:r>
      <w:r w:rsidRPr="00987F65">
        <w:rPr>
          <w:bCs/>
          <w:szCs w:val="28"/>
        </w:rPr>
        <w:t>городских мероприятий в сфере культуры городского округа "Город Архангельск" на 202</w:t>
      </w:r>
      <w:r>
        <w:rPr>
          <w:bCs/>
          <w:szCs w:val="28"/>
        </w:rPr>
        <w:t>6</w:t>
      </w:r>
      <w:r w:rsidRPr="00987F65">
        <w:rPr>
          <w:bCs/>
          <w:szCs w:val="28"/>
        </w:rPr>
        <w:t xml:space="preserve"> год и на плановый период </w:t>
      </w:r>
      <w:r w:rsidR="00D64AF9">
        <w:rPr>
          <w:bCs/>
          <w:szCs w:val="28"/>
        </w:rPr>
        <w:br/>
      </w:r>
      <w:r w:rsidRPr="00987F65">
        <w:rPr>
          <w:bCs/>
          <w:szCs w:val="28"/>
        </w:rPr>
        <w:t>202</w:t>
      </w:r>
      <w:r>
        <w:rPr>
          <w:bCs/>
          <w:szCs w:val="28"/>
        </w:rPr>
        <w:t>7</w:t>
      </w:r>
      <w:r w:rsidRPr="00987F65">
        <w:rPr>
          <w:bCs/>
          <w:szCs w:val="28"/>
        </w:rPr>
        <w:t xml:space="preserve"> и 202</w:t>
      </w:r>
      <w:r>
        <w:rPr>
          <w:bCs/>
          <w:szCs w:val="28"/>
        </w:rPr>
        <w:t>8</w:t>
      </w:r>
      <w:r w:rsidRPr="00987F65">
        <w:rPr>
          <w:bCs/>
          <w:szCs w:val="28"/>
        </w:rPr>
        <w:t xml:space="preserve"> годов,</w:t>
      </w:r>
      <w:r w:rsidRPr="00990C28">
        <w:rPr>
          <w:bCs/>
          <w:szCs w:val="28"/>
        </w:rPr>
        <w:t xml:space="preserve"> утвержденным </w:t>
      </w:r>
      <w:r>
        <w:rPr>
          <w:bCs/>
          <w:szCs w:val="28"/>
        </w:rPr>
        <w:t xml:space="preserve">постановлением Администрации городского округа "Город Архангельск" от </w:t>
      </w:r>
      <w:r w:rsidRPr="00FA362F">
        <w:rPr>
          <w:bCs/>
          <w:szCs w:val="28"/>
        </w:rPr>
        <w:t>12 января 2026 г</w:t>
      </w:r>
      <w:r>
        <w:rPr>
          <w:bCs/>
          <w:szCs w:val="28"/>
        </w:rPr>
        <w:t>ода</w:t>
      </w:r>
      <w:r w:rsidRPr="00FA362F">
        <w:rPr>
          <w:bCs/>
          <w:szCs w:val="28"/>
        </w:rPr>
        <w:t xml:space="preserve"> № 1</w:t>
      </w:r>
      <w:r w:rsidRPr="00990C28">
        <w:rPr>
          <w:bCs/>
          <w:szCs w:val="28"/>
        </w:rPr>
        <w:t xml:space="preserve">, </w:t>
      </w:r>
      <w:r>
        <w:rPr>
          <w:bCs/>
          <w:szCs w:val="28"/>
        </w:rPr>
        <w:t>с</w:t>
      </w:r>
      <w:r w:rsidRPr="00990C28">
        <w:rPr>
          <w:bCs/>
          <w:szCs w:val="28"/>
        </w:rPr>
        <w:t xml:space="preserve"> цел</w:t>
      </w:r>
      <w:r>
        <w:rPr>
          <w:bCs/>
          <w:szCs w:val="28"/>
        </w:rPr>
        <w:t>ью</w:t>
      </w:r>
      <w:r w:rsidRPr="00990C28">
        <w:rPr>
          <w:bCs/>
          <w:szCs w:val="28"/>
        </w:rPr>
        <w:t xml:space="preserve"> </w:t>
      </w:r>
      <w:r w:rsidRPr="00A87CA2">
        <w:rPr>
          <w:szCs w:val="28"/>
        </w:rPr>
        <w:t>содействи</w:t>
      </w:r>
      <w:r>
        <w:rPr>
          <w:szCs w:val="28"/>
        </w:rPr>
        <w:t>я</w:t>
      </w:r>
      <w:r w:rsidRPr="00A87CA2">
        <w:rPr>
          <w:szCs w:val="28"/>
        </w:rPr>
        <w:t xml:space="preserve"> развитию и популяризации вокального творчества </w:t>
      </w:r>
      <w:r w:rsidRPr="00990C28">
        <w:rPr>
          <w:szCs w:val="28"/>
        </w:rPr>
        <w:t xml:space="preserve">Администрация городского округа "Город Архангельск" </w:t>
      </w:r>
      <w:r w:rsidRPr="00990C28">
        <w:rPr>
          <w:b/>
          <w:spacing w:val="20"/>
          <w:szCs w:val="28"/>
        </w:rPr>
        <w:t>постановляет:</w:t>
      </w:r>
    </w:p>
    <w:p w:rsidR="00D64AF9" w:rsidRPr="00352A76" w:rsidRDefault="00D64AF9" w:rsidP="00D64AF9">
      <w:pPr>
        <w:tabs>
          <w:tab w:val="left" w:pos="1134"/>
        </w:tabs>
        <w:ind w:firstLine="709"/>
        <w:jc w:val="both"/>
        <w:rPr>
          <w:bCs/>
          <w:szCs w:val="28"/>
        </w:rPr>
      </w:pPr>
    </w:p>
    <w:p w:rsidR="00E23625" w:rsidRPr="00F64EE9" w:rsidRDefault="00E23625" w:rsidP="00D64AF9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990C28">
        <w:rPr>
          <w:szCs w:val="28"/>
        </w:rPr>
        <w:t xml:space="preserve">1. </w:t>
      </w:r>
      <w:r w:rsidR="00D64AF9">
        <w:rPr>
          <w:szCs w:val="28"/>
        </w:rPr>
        <w:tab/>
      </w:r>
      <w:r>
        <w:rPr>
          <w:szCs w:val="28"/>
        </w:rPr>
        <w:t>Организовать и п</w:t>
      </w:r>
      <w:r w:rsidRPr="00990C28">
        <w:rPr>
          <w:szCs w:val="28"/>
        </w:rPr>
        <w:t>ровести в 202</w:t>
      </w:r>
      <w:r>
        <w:rPr>
          <w:szCs w:val="28"/>
        </w:rPr>
        <w:t>6</w:t>
      </w:r>
      <w:r w:rsidRPr="00990C28">
        <w:rPr>
          <w:szCs w:val="28"/>
        </w:rPr>
        <w:t xml:space="preserve"> году</w:t>
      </w:r>
      <w:r w:rsidRPr="00352A76">
        <w:t xml:space="preserve"> </w:t>
      </w:r>
      <w:r>
        <w:rPr>
          <w:szCs w:val="28"/>
        </w:rPr>
        <w:t xml:space="preserve">второй открытый городской конкурс </w:t>
      </w:r>
      <w:r w:rsidRPr="00352A76">
        <w:rPr>
          <w:szCs w:val="28"/>
        </w:rPr>
        <w:t>молодых вокалистов "Звучим!"</w:t>
      </w:r>
      <w:r w:rsidRPr="00FA362F">
        <w:rPr>
          <w:szCs w:val="28"/>
          <w:lang w:eastAsia="zh-CN"/>
        </w:rPr>
        <w:t>.</w:t>
      </w:r>
    </w:p>
    <w:p w:rsidR="00E23625" w:rsidRPr="00F64EE9" w:rsidRDefault="00E23625" w:rsidP="00D64AF9">
      <w:pPr>
        <w:tabs>
          <w:tab w:val="left" w:pos="567"/>
          <w:tab w:val="left" w:pos="1134"/>
        </w:tabs>
        <w:ind w:firstLine="709"/>
        <w:jc w:val="both"/>
        <w:rPr>
          <w:b/>
          <w:szCs w:val="28"/>
        </w:rPr>
      </w:pPr>
      <w:r w:rsidRPr="00990C28">
        <w:rPr>
          <w:szCs w:val="28"/>
        </w:rPr>
        <w:t xml:space="preserve">2. </w:t>
      </w:r>
      <w:r w:rsidR="00D64AF9">
        <w:rPr>
          <w:szCs w:val="28"/>
        </w:rPr>
        <w:tab/>
      </w:r>
      <w:r w:rsidRPr="00990C28">
        <w:rPr>
          <w:szCs w:val="28"/>
        </w:rPr>
        <w:t xml:space="preserve">Утвердить прилагаемое Положение об </w:t>
      </w:r>
      <w:r w:rsidRPr="00042335">
        <w:rPr>
          <w:szCs w:val="28"/>
          <w:lang w:val="x-none"/>
        </w:rPr>
        <w:t xml:space="preserve">организации и проведении </w:t>
      </w:r>
      <w:r>
        <w:rPr>
          <w:szCs w:val="28"/>
        </w:rPr>
        <w:br/>
        <w:t>второго открытого городского</w:t>
      </w:r>
      <w:r w:rsidRPr="00A87CA2">
        <w:rPr>
          <w:szCs w:val="28"/>
        </w:rPr>
        <w:t xml:space="preserve"> конкурса </w:t>
      </w:r>
      <w:r>
        <w:rPr>
          <w:szCs w:val="28"/>
        </w:rPr>
        <w:t>молодых вокалистов "Звучим!</w:t>
      </w:r>
      <w:r w:rsidRPr="00A87CA2">
        <w:rPr>
          <w:szCs w:val="28"/>
        </w:rPr>
        <w:t>"</w:t>
      </w:r>
      <w:r w:rsidRPr="00FA362F">
        <w:rPr>
          <w:szCs w:val="28"/>
        </w:rPr>
        <w:t>.</w:t>
      </w:r>
      <w:r w:rsidRPr="00042335">
        <w:rPr>
          <w:szCs w:val="28"/>
        </w:rPr>
        <w:t xml:space="preserve">  </w:t>
      </w:r>
    </w:p>
    <w:p w:rsidR="00E23625" w:rsidRDefault="00E23625" w:rsidP="00D64AF9">
      <w:pPr>
        <w:tabs>
          <w:tab w:val="left" w:pos="567"/>
          <w:tab w:val="left" w:pos="1134"/>
        </w:tabs>
        <w:ind w:firstLine="709"/>
        <w:jc w:val="both"/>
        <w:rPr>
          <w:szCs w:val="28"/>
        </w:rPr>
      </w:pPr>
      <w:r w:rsidRPr="00990C28">
        <w:rPr>
          <w:szCs w:val="28"/>
        </w:rPr>
        <w:t xml:space="preserve">3. </w:t>
      </w:r>
      <w:r w:rsidR="00D64AF9">
        <w:rPr>
          <w:szCs w:val="28"/>
        </w:rPr>
        <w:tab/>
      </w:r>
      <w:r w:rsidRPr="00990C28">
        <w:rPr>
          <w:szCs w:val="28"/>
        </w:rPr>
        <w:t xml:space="preserve">Опубликовать постановление </w:t>
      </w:r>
      <w:r w:rsidRPr="00FA362F">
        <w:rPr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 w:rsidRPr="00990C28">
        <w:rPr>
          <w:szCs w:val="28"/>
        </w:rPr>
        <w:t>.</w:t>
      </w:r>
    </w:p>
    <w:p w:rsidR="002D3150" w:rsidRPr="00FC2044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84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9C086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 w:rsidRPr="004B15CD">
        <w:rPr>
          <w:color w:val="000000" w:themeColor="text1"/>
          <w:sz w:val="20"/>
          <w:szCs w:val="16"/>
        </w:rPr>
        <w:t>0</w:t>
      </w:r>
      <w:r w:rsidR="0052109D">
        <w:rPr>
          <w:color w:val="000000" w:themeColor="text1"/>
          <w:sz w:val="20"/>
          <w:szCs w:val="16"/>
        </w:rPr>
        <w:t>9</w:t>
      </w:r>
      <w:r w:rsidR="00D64AF9">
        <w:rPr>
          <w:color w:val="000000" w:themeColor="text1"/>
          <w:sz w:val="20"/>
          <w:szCs w:val="16"/>
        </w:rPr>
        <w:t>с</w:t>
      </w:r>
      <w:r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04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07A3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77E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33F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67EF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D4F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104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17CC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7A4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0B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17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7A4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148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6FEB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150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AF9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3E08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625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2F66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0EC0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397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991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044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58F1C-6281-4496-BEB1-9F4B745A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2026-09-10T05:56:00Z</dcterms:created>
  <dcterms:modified xsi:type="dcterms:W3CDTF">2026-09-10T05:56:00Z</dcterms:modified>
</cp:coreProperties>
</file>