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69.2pt" o:ole="">
            <v:imagedata r:id="rId9" o:title=""/>
          </v:shape>
          <o:OLEObject Type="Embed" ProgID="Word.Picture.8" ShapeID="_x0000_i1025" DrawAspect="Content" ObjectID="_1840185656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C92D46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ГЛАВА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D757F8" w:rsidRDefault="00D757F8" w:rsidP="00D757F8">
      <w:pPr>
        <w:jc w:val="center"/>
        <w:rPr>
          <w:rFonts w:ascii="Book Antiqua" w:hAnsi="Book Antiqua" w:cs="Arial"/>
          <w:b/>
          <w:sz w:val="36"/>
        </w:rPr>
      </w:pPr>
      <w:r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B05E03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13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2267р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5D4784" w:rsidRPr="00BE6F4D" w:rsidRDefault="005D4784" w:rsidP="008269F5">
      <w:pPr>
        <w:jc w:val="center"/>
        <w:rPr>
          <w:b/>
          <w:bCs/>
          <w:szCs w:val="28"/>
        </w:rPr>
      </w:pPr>
      <w:r w:rsidRPr="00BE6F4D">
        <w:rPr>
          <w:b/>
          <w:szCs w:val="28"/>
        </w:rPr>
        <w:t xml:space="preserve">О подготовке </w:t>
      </w:r>
      <w:r w:rsidRPr="004912EC">
        <w:rPr>
          <w:b/>
          <w:szCs w:val="28"/>
        </w:rPr>
        <w:t xml:space="preserve">проекта межевания территории </w:t>
      </w:r>
      <w:r w:rsidR="00C51488">
        <w:rPr>
          <w:b/>
          <w:szCs w:val="28"/>
        </w:rPr>
        <w:br/>
      </w:r>
      <w:r w:rsidRPr="004912EC">
        <w:rPr>
          <w:b/>
          <w:szCs w:val="28"/>
        </w:rPr>
        <w:t xml:space="preserve">городского округа "Город Архангельск" </w:t>
      </w:r>
      <w:r w:rsidR="00C51488">
        <w:rPr>
          <w:b/>
          <w:szCs w:val="28"/>
        </w:rPr>
        <w:br/>
      </w:r>
      <w:r>
        <w:rPr>
          <w:b/>
          <w:szCs w:val="28"/>
        </w:rPr>
        <w:t>в границах части</w:t>
      </w:r>
      <w:r w:rsidRPr="004912EC">
        <w:rPr>
          <w:b/>
          <w:szCs w:val="28"/>
        </w:rPr>
        <w:t xml:space="preserve"> кад</w:t>
      </w:r>
      <w:r>
        <w:rPr>
          <w:b/>
          <w:szCs w:val="28"/>
        </w:rPr>
        <w:t>астрового квартала 29:22:080204</w:t>
      </w:r>
    </w:p>
    <w:p w:rsidR="005D4784" w:rsidRPr="00C51488" w:rsidRDefault="005D4784" w:rsidP="008269F5">
      <w:pPr>
        <w:pStyle w:val="aff2"/>
        <w:jc w:val="center"/>
        <w:rPr>
          <w:sz w:val="48"/>
          <w:szCs w:val="56"/>
          <w:lang w:val="ru-RU"/>
        </w:rPr>
      </w:pPr>
    </w:p>
    <w:p w:rsidR="005D4784" w:rsidRPr="00AF668A" w:rsidRDefault="005D4784" w:rsidP="00C51488">
      <w:pPr>
        <w:tabs>
          <w:tab w:val="left" w:pos="1134"/>
        </w:tabs>
        <w:spacing w:line="233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 xml:space="preserve">В соответствии с Градостроительным кодексом Российской Федерации, </w:t>
      </w:r>
      <w:r w:rsidRPr="00AF668A">
        <w:rPr>
          <w:color w:val="000000"/>
          <w:szCs w:val="28"/>
        </w:rPr>
        <w:br/>
      </w:r>
      <w:r>
        <w:rPr>
          <w:color w:val="000000"/>
          <w:szCs w:val="28"/>
        </w:rPr>
        <w:t>в целях проведения комплексных кадастровых работ</w:t>
      </w:r>
      <w:r w:rsidRPr="00BE6F4D">
        <w:rPr>
          <w:color w:val="000000"/>
          <w:szCs w:val="28"/>
        </w:rPr>
        <w:t>:</w:t>
      </w:r>
    </w:p>
    <w:p w:rsidR="005D4784" w:rsidRPr="00AF668A" w:rsidRDefault="005D4784" w:rsidP="00C51488">
      <w:pPr>
        <w:tabs>
          <w:tab w:val="left" w:pos="1134"/>
        </w:tabs>
        <w:spacing w:line="233" w:lineRule="auto"/>
        <w:ind w:firstLine="709"/>
        <w:jc w:val="center"/>
        <w:rPr>
          <w:color w:val="000000"/>
          <w:szCs w:val="28"/>
        </w:rPr>
      </w:pPr>
    </w:p>
    <w:p w:rsidR="005D4784" w:rsidRPr="004912EC" w:rsidRDefault="005D4784" w:rsidP="00C51488">
      <w:pPr>
        <w:pStyle w:val="aff2"/>
        <w:tabs>
          <w:tab w:val="left" w:pos="1134"/>
        </w:tabs>
        <w:spacing w:line="233" w:lineRule="auto"/>
        <w:ind w:firstLine="709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1. </w:t>
      </w:r>
      <w:r w:rsidR="008269F5">
        <w:rPr>
          <w:b w:val="0"/>
          <w:sz w:val="28"/>
          <w:szCs w:val="28"/>
          <w:lang w:val="ru-RU"/>
        </w:rPr>
        <w:tab/>
      </w:r>
      <w:r w:rsidRPr="00AF668A">
        <w:rPr>
          <w:b w:val="0"/>
          <w:sz w:val="28"/>
          <w:szCs w:val="28"/>
        </w:rPr>
        <w:t xml:space="preserve">Принять решение о подготовке </w:t>
      </w:r>
      <w:r w:rsidRPr="004912EC">
        <w:rPr>
          <w:b w:val="0"/>
          <w:sz w:val="28"/>
          <w:szCs w:val="28"/>
        </w:rPr>
        <w:t xml:space="preserve">проекта межевания территории городского округа "Город Архангельск" в границах </w:t>
      </w:r>
      <w:r>
        <w:rPr>
          <w:b w:val="0"/>
          <w:sz w:val="28"/>
          <w:szCs w:val="28"/>
          <w:lang w:val="ru-RU"/>
        </w:rPr>
        <w:t xml:space="preserve">части </w:t>
      </w:r>
      <w:r w:rsidRPr="004912EC">
        <w:rPr>
          <w:b w:val="0"/>
          <w:sz w:val="28"/>
          <w:szCs w:val="28"/>
        </w:rPr>
        <w:t>кадастрового квартала 29:22:</w:t>
      </w:r>
      <w:r>
        <w:rPr>
          <w:b w:val="0"/>
          <w:sz w:val="28"/>
          <w:szCs w:val="28"/>
          <w:lang w:val="ru-RU"/>
        </w:rPr>
        <w:t>080204.</w:t>
      </w:r>
    </w:p>
    <w:p w:rsidR="005D4784" w:rsidRPr="00AF668A" w:rsidRDefault="005D4784" w:rsidP="00C51488">
      <w:pPr>
        <w:tabs>
          <w:tab w:val="left" w:pos="1134"/>
        </w:tabs>
        <w:spacing w:line="233" w:lineRule="auto"/>
        <w:ind w:firstLine="709"/>
        <w:jc w:val="both"/>
        <w:rPr>
          <w:szCs w:val="28"/>
        </w:rPr>
      </w:pPr>
      <w:r w:rsidRPr="00AF668A">
        <w:rPr>
          <w:szCs w:val="28"/>
        </w:rPr>
        <w:t>2. </w:t>
      </w:r>
      <w:r w:rsidR="008269F5">
        <w:rPr>
          <w:szCs w:val="28"/>
        </w:rPr>
        <w:tab/>
      </w:r>
      <w:r w:rsidRPr="00AF668A">
        <w:rPr>
          <w:szCs w:val="28"/>
        </w:rPr>
        <w:t xml:space="preserve">Подготовить </w:t>
      </w:r>
      <w:r>
        <w:rPr>
          <w:szCs w:val="28"/>
        </w:rPr>
        <w:t>проект</w:t>
      </w:r>
      <w:r w:rsidRPr="004912EC">
        <w:rPr>
          <w:szCs w:val="28"/>
        </w:rPr>
        <w:t xml:space="preserve"> межевания </w:t>
      </w:r>
      <w:r w:rsidRPr="00977508">
        <w:rPr>
          <w:szCs w:val="28"/>
        </w:rPr>
        <w:t>территории городского округа "Город Архангельск" в границах части кадастрового квартала 29:22:080204</w:t>
      </w:r>
      <w:r>
        <w:rPr>
          <w:szCs w:val="28"/>
        </w:rPr>
        <w:t>.</w:t>
      </w:r>
    </w:p>
    <w:p w:rsidR="005D4784" w:rsidRPr="00977508" w:rsidRDefault="005D4784" w:rsidP="00C51488">
      <w:pPr>
        <w:tabs>
          <w:tab w:val="left" w:pos="1134"/>
        </w:tabs>
        <w:spacing w:line="233" w:lineRule="auto"/>
        <w:ind w:firstLine="709"/>
        <w:jc w:val="both"/>
        <w:rPr>
          <w:szCs w:val="28"/>
        </w:rPr>
      </w:pPr>
      <w:r w:rsidRPr="00AF668A">
        <w:rPr>
          <w:szCs w:val="28"/>
        </w:rPr>
        <w:t>3. </w:t>
      </w:r>
      <w:r w:rsidR="008269F5">
        <w:rPr>
          <w:szCs w:val="28"/>
        </w:rPr>
        <w:tab/>
      </w:r>
      <w:r w:rsidRPr="00AF668A">
        <w:rPr>
          <w:szCs w:val="28"/>
        </w:rPr>
        <w:t xml:space="preserve">Утвердить прилагаемое </w:t>
      </w:r>
      <w:r w:rsidRPr="00977508">
        <w:rPr>
          <w:szCs w:val="28"/>
        </w:rPr>
        <w:t>задание на подготовку проекта межевания территории городского округа "Город Архангельск" в границах части кадастрового квартала 29:22:080204.</w:t>
      </w:r>
    </w:p>
    <w:p w:rsidR="005D4784" w:rsidRPr="00AF668A" w:rsidRDefault="005D4784" w:rsidP="00C51488">
      <w:pPr>
        <w:widowControl w:val="0"/>
        <w:tabs>
          <w:tab w:val="left" w:pos="1134"/>
        </w:tabs>
        <w:spacing w:line="233" w:lineRule="auto"/>
        <w:ind w:firstLine="709"/>
        <w:jc w:val="both"/>
        <w:rPr>
          <w:szCs w:val="28"/>
        </w:rPr>
      </w:pPr>
      <w:r w:rsidRPr="00977508">
        <w:rPr>
          <w:szCs w:val="28"/>
        </w:rPr>
        <w:t>4. </w:t>
      </w:r>
      <w:r w:rsidR="008269F5">
        <w:rPr>
          <w:szCs w:val="28"/>
        </w:rPr>
        <w:tab/>
      </w:r>
      <w:r w:rsidRPr="00977508">
        <w:rPr>
          <w:szCs w:val="28"/>
        </w:rPr>
        <w:t xml:space="preserve">Определить, что физические или юридические лица вправе представлять свои предложения о порядке, сроках подготовки и содержании проекта межевания территории городского округа "Город Архангельск" </w:t>
      </w:r>
      <w:r>
        <w:rPr>
          <w:szCs w:val="28"/>
        </w:rPr>
        <w:br/>
      </w:r>
      <w:r w:rsidRPr="00977508">
        <w:rPr>
          <w:szCs w:val="28"/>
        </w:rPr>
        <w:t>в границах части кадастрового квартала 29:22:080204в департамент градостроительства Администрации городского округа</w:t>
      </w:r>
      <w:r w:rsidRPr="00AF668A">
        <w:rPr>
          <w:szCs w:val="28"/>
        </w:rPr>
        <w:t xml:space="preserve"> "Город Архангельск" </w:t>
      </w:r>
      <w:r w:rsidR="00184025">
        <w:rPr>
          <w:szCs w:val="28"/>
        </w:rPr>
        <w:br/>
      </w:r>
      <w:r w:rsidRPr="00AF668A">
        <w:rPr>
          <w:szCs w:val="28"/>
        </w:rPr>
        <w:t>со дня опубликования настоящего распоряжения до момента назначения общественных обсуждений.</w:t>
      </w:r>
    </w:p>
    <w:p w:rsidR="005D4784" w:rsidRPr="00AF668A" w:rsidRDefault="005D4784" w:rsidP="00C51488">
      <w:pPr>
        <w:widowControl w:val="0"/>
        <w:tabs>
          <w:tab w:val="left" w:pos="993"/>
          <w:tab w:val="left" w:pos="1134"/>
        </w:tabs>
        <w:spacing w:line="233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>5.</w:t>
      </w:r>
      <w:r w:rsidR="008269F5">
        <w:rPr>
          <w:color w:val="000000"/>
          <w:szCs w:val="28"/>
        </w:rPr>
        <w:tab/>
      </w:r>
      <w:r>
        <w:rPr>
          <w:color w:val="000000"/>
          <w:szCs w:val="28"/>
        </w:rPr>
        <w:t> </w:t>
      </w:r>
      <w:r w:rsidRPr="00AF668A">
        <w:rPr>
          <w:color w:val="000000"/>
          <w:szCs w:val="28"/>
        </w:rPr>
        <w:t>Опубликовать распоряжение в газете "</w:t>
      </w:r>
      <w:r w:rsidRPr="003D4F62">
        <w:rPr>
          <w:color w:val="000000"/>
          <w:szCs w:val="28"/>
        </w:rPr>
        <w:t>Архангельск – Город воинской славы</w:t>
      </w:r>
      <w:r w:rsidRPr="00AF668A">
        <w:rPr>
          <w:color w:val="000000"/>
          <w:szCs w:val="28"/>
        </w:rPr>
        <w:t xml:space="preserve">" и на </w:t>
      </w:r>
      <w:r w:rsidRPr="00615E8D">
        <w:rPr>
          <w:color w:val="000000"/>
          <w:szCs w:val="28"/>
        </w:rPr>
        <w:t>официальном сайте Администрации городского округа 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5D4784" w:rsidRPr="00AF668A" w:rsidRDefault="005D4784" w:rsidP="00C51488">
      <w:pPr>
        <w:tabs>
          <w:tab w:val="left" w:pos="993"/>
          <w:tab w:val="left" w:pos="1134"/>
        </w:tabs>
        <w:spacing w:line="233" w:lineRule="auto"/>
        <w:ind w:firstLine="709"/>
        <w:jc w:val="both"/>
        <w:rPr>
          <w:color w:val="000000"/>
          <w:szCs w:val="28"/>
        </w:rPr>
      </w:pPr>
      <w:r w:rsidRPr="00AF668A">
        <w:rPr>
          <w:color w:val="000000"/>
          <w:szCs w:val="28"/>
        </w:rPr>
        <w:t>6.</w:t>
      </w:r>
      <w:r>
        <w:rPr>
          <w:color w:val="000000"/>
          <w:szCs w:val="28"/>
        </w:rPr>
        <w:t> </w:t>
      </w:r>
      <w:r w:rsidR="008269F5">
        <w:rPr>
          <w:color w:val="000000"/>
          <w:szCs w:val="28"/>
        </w:rPr>
        <w:tab/>
      </w:r>
      <w:r w:rsidR="008269F5">
        <w:rPr>
          <w:color w:val="000000"/>
          <w:szCs w:val="28"/>
        </w:rPr>
        <w:tab/>
      </w:r>
      <w:r w:rsidRPr="00AF668A">
        <w:rPr>
          <w:color w:val="000000"/>
          <w:szCs w:val="28"/>
        </w:rPr>
        <w:t xml:space="preserve">Срок действия распоряжения – 12 месяцев с момента его опубликования </w:t>
      </w:r>
      <w:r w:rsidRPr="00F6181A">
        <w:rPr>
          <w:color w:val="000000"/>
          <w:szCs w:val="28"/>
        </w:rPr>
        <w:t xml:space="preserve">в газете "Архангельск – Город воинской славы" </w:t>
      </w:r>
      <w:r w:rsidR="008269F5">
        <w:rPr>
          <w:color w:val="000000"/>
          <w:szCs w:val="28"/>
        </w:rPr>
        <w:br/>
      </w:r>
      <w:r w:rsidRPr="00F6181A">
        <w:rPr>
          <w:color w:val="000000"/>
          <w:szCs w:val="28"/>
        </w:rPr>
        <w:t xml:space="preserve">и на </w:t>
      </w:r>
      <w:r w:rsidRPr="00615E8D">
        <w:rPr>
          <w:color w:val="000000"/>
          <w:szCs w:val="28"/>
        </w:rPr>
        <w:t>официальном сайте Администрации городского округа "Город Архангельск" в информационно-телекоммуникационной сети "Интернет"</w:t>
      </w:r>
      <w:r w:rsidRPr="00AF668A">
        <w:rPr>
          <w:color w:val="000000"/>
          <w:szCs w:val="28"/>
        </w:rPr>
        <w:t>.</w:t>
      </w:r>
    </w:p>
    <w:p w:rsidR="00C96A03" w:rsidRPr="008269F5" w:rsidRDefault="00C96A03" w:rsidP="007E52ED">
      <w:pPr>
        <w:keepNext/>
        <w:tabs>
          <w:tab w:val="left" w:pos="8080"/>
        </w:tabs>
        <w:outlineLvl w:val="7"/>
        <w:rPr>
          <w:b/>
          <w:sz w:val="32"/>
          <w:szCs w:val="32"/>
        </w:rPr>
      </w:pPr>
    </w:p>
    <w:p w:rsidR="00E3593A" w:rsidRDefault="00E3593A" w:rsidP="003B0580">
      <w:pPr>
        <w:tabs>
          <w:tab w:val="right" w:pos="9638"/>
        </w:tabs>
        <w:spacing w:line="230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151AEA" w:rsidRDefault="00151AEA" w:rsidP="003B0580">
      <w:pPr>
        <w:tabs>
          <w:tab w:val="left" w:pos="8364"/>
        </w:tabs>
        <w:jc w:val="both"/>
        <w:rPr>
          <w:sz w:val="24"/>
          <w:szCs w:val="16"/>
        </w:rPr>
      </w:pPr>
    </w:p>
    <w:p w:rsidR="00562A8B" w:rsidRDefault="008269F5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12л</w:t>
      </w:r>
      <w:r w:rsidR="007E52ED">
        <w:rPr>
          <w:sz w:val="20"/>
          <w:szCs w:val="16"/>
        </w:rPr>
        <w:t>.05</w:t>
      </w:r>
    </w:p>
    <w:sectPr w:rsidR="00562A8B" w:rsidSect="008269F5">
      <w:headerReference w:type="default" r:id="rId11"/>
      <w:pgSz w:w="11906" w:h="16838"/>
      <w:pgMar w:top="567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488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431141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A173D39"/>
    <w:multiLevelType w:val="hybridMultilevel"/>
    <w:tmpl w:val="A6CEA22A"/>
    <w:lvl w:ilvl="0" w:tplc="C3C6FED4">
      <w:start w:val="2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F52A9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2A03D60"/>
    <w:multiLevelType w:val="hybridMultilevel"/>
    <w:tmpl w:val="CE844F52"/>
    <w:lvl w:ilvl="0" w:tplc="3A80BD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6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541B5B93"/>
    <w:multiLevelType w:val="hybridMultilevel"/>
    <w:tmpl w:val="A5289CF0"/>
    <w:lvl w:ilvl="0" w:tplc="BB1EE52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DE440E6"/>
    <w:multiLevelType w:val="hybridMultilevel"/>
    <w:tmpl w:val="39D057D0"/>
    <w:lvl w:ilvl="0" w:tplc="10E20C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E6D29C9"/>
    <w:multiLevelType w:val="hybridMultilevel"/>
    <w:tmpl w:val="7D92E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F973A80"/>
    <w:multiLevelType w:val="hybridMultilevel"/>
    <w:tmpl w:val="6DDCF236"/>
    <w:lvl w:ilvl="0" w:tplc="AB904F6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3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4"/>
  </w:num>
  <w:num w:numId="10">
    <w:abstractNumId w:val="10"/>
  </w:num>
  <w:num w:numId="11">
    <w:abstractNumId w:val="30"/>
  </w:num>
  <w:num w:numId="1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31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5"/>
  </w:num>
  <w:num w:numId="18">
    <w:abstractNumId w:val="1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9"/>
  </w:num>
  <w:num w:numId="30">
    <w:abstractNumId w:val="35"/>
  </w:num>
  <w:num w:numId="31">
    <w:abstractNumId w:val="18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27"/>
  </w:num>
  <w:num w:numId="41">
    <w:abstractNumId w:val="26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33"/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6C0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17C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45D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045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451"/>
    <w:rsid w:val="000B0FEF"/>
    <w:rsid w:val="000B1028"/>
    <w:rsid w:val="000B236B"/>
    <w:rsid w:val="000B25B6"/>
    <w:rsid w:val="000B29B6"/>
    <w:rsid w:val="000B2A71"/>
    <w:rsid w:val="000B3100"/>
    <w:rsid w:val="000B3C37"/>
    <w:rsid w:val="000B4667"/>
    <w:rsid w:val="000B477A"/>
    <w:rsid w:val="000B4DA6"/>
    <w:rsid w:val="000B549F"/>
    <w:rsid w:val="000B5F2A"/>
    <w:rsid w:val="000B6473"/>
    <w:rsid w:val="000C0AF6"/>
    <w:rsid w:val="000C0B98"/>
    <w:rsid w:val="000C0BD9"/>
    <w:rsid w:val="000C1B82"/>
    <w:rsid w:val="000C23E0"/>
    <w:rsid w:val="000C2723"/>
    <w:rsid w:val="000C30F9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5359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70A"/>
    <w:rsid w:val="00154A41"/>
    <w:rsid w:val="00154E5C"/>
    <w:rsid w:val="00156388"/>
    <w:rsid w:val="00156792"/>
    <w:rsid w:val="00156C96"/>
    <w:rsid w:val="00157211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025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6036"/>
    <w:rsid w:val="001A6692"/>
    <w:rsid w:val="001A6AAC"/>
    <w:rsid w:val="001A6CE7"/>
    <w:rsid w:val="001A79FE"/>
    <w:rsid w:val="001B051B"/>
    <w:rsid w:val="001B1BE4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B7F4E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A01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1AD8"/>
    <w:rsid w:val="002025F0"/>
    <w:rsid w:val="00202814"/>
    <w:rsid w:val="00202867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62D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4542"/>
    <w:rsid w:val="00244730"/>
    <w:rsid w:val="00244A66"/>
    <w:rsid w:val="00245965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1F35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69CB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5B7C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3AC4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6E6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077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1F27"/>
    <w:rsid w:val="004627CC"/>
    <w:rsid w:val="0046339A"/>
    <w:rsid w:val="004634D0"/>
    <w:rsid w:val="00464139"/>
    <w:rsid w:val="004649B9"/>
    <w:rsid w:val="00464AEB"/>
    <w:rsid w:val="00465F28"/>
    <w:rsid w:val="004667EC"/>
    <w:rsid w:val="00466D42"/>
    <w:rsid w:val="00467072"/>
    <w:rsid w:val="00467437"/>
    <w:rsid w:val="004677B6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B8A"/>
    <w:rsid w:val="00485C91"/>
    <w:rsid w:val="00486337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5BE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39B4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958"/>
    <w:rsid w:val="005477C8"/>
    <w:rsid w:val="00547D1F"/>
    <w:rsid w:val="00547DEF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1FA5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0FD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784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0A"/>
    <w:rsid w:val="005F5E2E"/>
    <w:rsid w:val="005F5F3C"/>
    <w:rsid w:val="005F6D8D"/>
    <w:rsid w:val="005F7695"/>
    <w:rsid w:val="00600278"/>
    <w:rsid w:val="006014C9"/>
    <w:rsid w:val="00601A9F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251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77F"/>
    <w:rsid w:val="00661D46"/>
    <w:rsid w:val="0066399C"/>
    <w:rsid w:val="0066489D"/>
    <w:rsid w:val="006655F4"/>
    <w:rsid w:val="00665E1A"/>
    <w:rsid w:val="00667BAA"/>
    <w:rsid w:val="00667F97"/>
    <w:rsid w:val="006706D7"/>
    <w:rsid w:val="00670994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1DB9"/>
    <w:rsid w:val="00682225"/>
    <w:rsid w:val="006826F5"/>
    <w:rsid w:val="00682E9D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2E3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BEF"/>
    <w:rsid w:val="006A0EB1"/>
    <w:rsid w:val="006A18D1"/>
    <w:rsid w:val="006A222D"/>
    <w:rsid w:val="006A2CF8"/>
    <w:rsid w:val="006A2F6C"/>
    <w:rsid w:val="006A32B3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67DE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35D"/>
    <w:rsid w:val="006F5A4E"/>
    <w:rsid w:val="006F5D1C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67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2D6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D08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143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C06C7"/>
    <w:rsid w:val="007C0AB1"/>
    <w:rsid w:val="007C1B1C"/>
    <w:rsid w:val="007C1E63"/>
    <w:rsid w:val="007C1EC6"/>
    <w:rsid w:val="007C2165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52ED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3F9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CA4"/>
    <w:rsid w:val="00825057"/>
    <w:rsid w:val="008256DC"/>
    <w:rsid w:val="00826292"/>
    <w:rsid w:val="008264D5"/>
    <w:rsid w:val="008269F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21B"/>
    <w:rsid w:val="0086633A"/>
    <w:rsid w:val="008669AD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114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7FB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8D4"/>
    <w:rsid w:val="0094260F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A3D"/>
    <w:rsid w:val="00974DE6"/>
    <w:rsid w:val="009753A7"/>
    <w:rsid w:val="00976409"/>
    <w:rsid w:val="00976D7C"/>
    <w:rsid w:val="00976F91"/>
    <w:rsid w:val="0098033E"/>
    <w:rsid w:val="0098034A"/>
    <w:rsid w:val="0098103D"/>
    <w:rsid w:val="00982950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424D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046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48C"/>
    <w:rsid w:val="00A33D56"/>
    <w:rsid w:val="00A355C7"/>
    <w:rsid w:val="00A3612B"/>
    <w:rsid w:val="00A37818"/>
    <w:rsid w:val="00A41981"/>
    <w:rsid w:val="00A423DE"/>
    <w:rsid w:val="00A424CF"/>
    <w:rsid w:val="00A4272A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6647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4662"/>
    <w:rsid w:val="00A7512C"/>
    <w:rsid w:val="00A75F1E"/>
    <w:rsid w:val="00A76B28"/>
    <w:rsid w:val="00A77B71"/>
    <w:rsid w:val="00A801DA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13D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32"/>
    <w:rsid w:val="00AC7D5D"/>
    <w:rsid w:val="00AD0486"/>
    <w:rsid w:val="00AD0683"/>
    <w:rsid w:val="00AD1900"/>
    <w:rsid w:val="00AD2BC9"/>
    <w:rsid w:val="00AD32D5"/>
    <w:rsid w:val="00AD3D23"/>
    <w:rsid w:val="00AD6106"/>
    <w:rsid w:val="00AD649C"/>
    <w:rsid w:val="00AD6D81"/>
    <w:rsid w:val="00AD7514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404"/>
    <w:rsid w:val="00B05547"/>
    <w:rsid w:val="00B059DD"/>
    <w:rsid w:val="00B05CC3"/>
    <w:rsid w:val="00B05E0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5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17C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C44"/>
    <w:rsid w:val="00B64EB3"/>
    <w:rsid w:val="00B65B48"/>
    <w:rsid w:val="00B65C8C"/>
    <w:rsid w:val="00B667DF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57E"/>
    <w:rsid w:val="00B81F53"/>
    <w:rsid w:val="00B8202D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51E0"/>
    <w:rsid w:val="00B85F92"/>
    <w:rsid w:val="00B862E6"/>
    <w:rsid w:val="00B86C32"/>
    <w:rsid w:val="00B870CF"/>
    <w:rsid w:val="00B873F1"/>
    <w:rsid w:val="00B8746E"/>
    <w:rsid w:val="00B90393"/>
    <w:rsid w:val="00B906C4"/>
    <w:rsid w:val="00B91764"/>
    <w:rsid w:val="00B924EC"/>
    <w:rsid w:val="00B92B04"/>
    <w:rsid w:val="00B9306A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30B6"/>
    <w:rsid w:val="00BC323F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2D98"/>
    <w:rsid w:val="00BD74CD"/>
    <w:rsid w:val="00BE01A8"/>
    <w:rsid w:val="00BE092C"/>
    <w:rsid w:val="00BE2A17"/>
    <w:rsid w:val="00BE2FD8"/>
    <w:rsid w:val="00BE34ED"/>
    <w:rsid w:val="00BE3D80"/>
    <w:rsid w:val="00BE3EFB"/>
    <w:rsid w:val="00BE450B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439B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48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05"/>
    <w:rsid w:val="00C848B7"/>
    <w:rsid w:val="00C84A74"/>
    <w:rsid w:val="00C858EF"/>
    <w:rsid w:val="00C85BBD"/>
    <w:rsid w:val="00C86F2B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D46"/>
    <w:rsid w:val="00C92E7B"/>
    <w:rsid w:val="00C9332E"/>
    <w:rsid w:val="00C933D5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5F1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660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2A7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3AFB"/>
    <w:rsid w:val="00D740F9"/>
    <w:rsid w:val="00D74467"/>
    <w:rsid w:val="00D74F9A"/>
    <w:rsid w:val="00D75436"/>
    <w:rsid w:val="00D757F8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AEB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1B19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ED7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B93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4F8C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839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06B"/>
    <w:rsid w:val="00FE5CE8"/>
    <w:rsid w:val="00FE61B0"/>
    <w:rsid w:val="00FE6E4B"/>
    <w:rsid w:val="00FE6F27"/>
    <w:rsid w:val="00FE7A01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link w:val="af9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b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c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e">
    <w:name w:val="Title"/>
    <w:basedOn w:val="a"/>
    <w:link w:val="aff"/>
    <w:uiPriority w:val="99"/>
    <w:qFormat/>
    <w:rsid w:val="004E030D"/>
    <w:pPr>
      <w:jc w:val="center"/>
    </w:pPr>
    <w:rPr>
      <w:b/>
      <w:szCs w:val="24"/>
    </w:rPr>
  </w:style>
  <w:style w:type="character" w:customStyle="1" w:styleId="aff">
    <w:name w:val="Название Знак"/>
    <w:basedOn w:val="a0"/>
    <w:link w:val="afe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1"/>
    <w:locked/>
    <w:rsid w:val="00C92D46"/>
    <w:rPr>
      <w:rFonts w:ascii="Calibri" w:eastAsia="Times New Roman" w:hAnsi="Calibri" w:cs="Calibri"/>
      <w:lang w:eastAsia="ru-RU"/>
    </w:rPr>
  </w:style>
  <w:style w:type="paragraph" w:styleId="aff0">
    <w:name w:val="annotation text"/>
    <w:basedOn w:val="a"/>
    <w:link w:val="aff1"/>
    <w:uiPriority w:val="99"/>
    <w:semiHidden/>
    <w:unhideWhenUsed/>
    <w:rsid w:val="005D4784"/>
    <w:rPr>
      <w:sz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5D47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sid w:val="005D4784"/>
    <w:rPr>
      <w:b/>
      <w:bCs/>
      <w:lang w:val="x-none" w:eastAsia="x-none"/>
    </w:rPr>
  </w:style>
  <w:style w:type="character" w:customStyle="1" w:styleId="aff3">
    <w:name w:val="Тема примечания Знак"/>
    <w:basedOn w:val="aff1"/>
    <w:link w:val="aff2"/>
    <w:rsid w:val="005D478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link w:val="af9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b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c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e">
    <w:name w:val="Title"/>
    <w:basedOn w:val="a"/>
    <w:link w:val="aff"/>
    <w:uiPriority w:val="99"/>
    <w:qFormat/>
    <w:rsid w:val="004E030D"/>
    <w:pPr>
      <w:jc w:val="center"/>
    </w:pPr>
    <w:rPr>
      <w:b/>
      <w:szCs w:val="24"/>
    </w:rPr>
  </w:style>
  <w:style w:type="character" w:customStyle="1" w:styleId="aff">
    <w:name w:val="Название Знак"/>
    <w:basedOn w:val="a0"/>
    <w:link w:val="afe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1"/>
    <w:locked/>
    <w:rsid w:val="00C92D46"/>
    <w:rPr>
      <w:rFonts w:ascii="Calibri" w:eastAsia="Times New Roman" w:hAnsi="Calibri" w:cs="Calibri"/>
      <w:lang w:eastAsia="ru-RU"/>
    </w:rPr>
  </w:style>
  <w:style w:type="paragraph" w:styleId="aff0">
    <w:name w:val="annotation text"/>
    <w:basedOn w:val="a"/>
    <w:link w:val="aff1"/>
    <w:uiPriority w:val="99"/>
    <w:semiHidden/>
    <w:unhideWhenUsed/>
    <w:rsid w:val="005D4784"/>
    <w:rPr>
      <w:sz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5D47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sid w:val="005D4784"/>
    <w:rPr>
      <w:b/>
      <w:bCs/>
      <w:lang w:val="x-none" w:eastAsia="x-none"/>
    </w:rPr>
  </w:style>
  <w:style w:type="character" w:customStyle="1" w:styleId="aff3">
    <w:name w:val="Тема примечания Знак"/>
    <w:basedOn w:val="aff1"/>
    <w:link w:val="aff2"/>
    <w:rsid w:val="005D478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C20A9-0CDE-4DA3-B016-8F6118CB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2026-05-13T06:08:00Z</cp:lastPrinted>
  <dcterms:created xsi:type="dcterms:W3CDTF">2026-05-13T10:55:00Z</dcterms:created>
  <dcterms:modified xsi:type="dcterms:W3CDTF">2026-05-13T10:55:00Z</dcterms:modified>
</cp:coreProperties>
</file>