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CEE" w:rsidRPr="00AF668A" w:rsidRDefault="0030507D" w:rsidP="00F009E2">
      <w:pPr>
        <w:ind w:left="5670"/>
        <w:jc w:val="center"/>
        <w:rPr>
          <w:b/>
          <w:bCs/>
        </w:rPr>
      </w:pPr>
      <w:bookmarkStart w:id="0" w:name="_GoBack"/>
      <w:bookmarkEnd w:id="0"/>
      <w:r w:rsidRPr="00AF668A">
        <w:rPr>
          <w:color w:val="000000"/>
          <w:sz w:val="28"/>
          <w:szCs w:val="28"/>
        </w:rPr>
        <w:t>УТВЕРЖДЕНО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распоряжением Главы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городского округа</w:t>
      </w:r>
    </w:p>
    <w:p w:rsidR="0030507D" w:rsidRPr="00AF668A" w:rsidRDefault="0030507D" w:rsidP="00F009E2">
      <w:pPr>
        <w:ind w:left="5670"/>
        <w:jc w:val="center"/>
        <w:rPr>
          <w:color w:val="000000"/>
          <w:sz w:val="28"/>
          <w:szCs w:val="28"/>
        </w:rPr>
      </w:pPr>
      <w:r w:rsidRPr="00AF668A">
        <w:rPr>
          <w:color w:val="000000"/>
          <w:sz w:val="28"/>
          <w:szCs w:val="28"/>
        </w:rPr>
        <w:t>"Город Архангельск"</w:t>
      </w:r>
    </w:p>
    <w:p w:rsidR="00BE0408" w:rsidRDefault="00BE0408" w:rsidP="00BE0408">
      <w:pPr>
        <w:ind w:left="5670"/>
        <w:jc w:val="center"/>
      </w:pPr>
      <w:r>
        <w:rPr>
          <w:color w:val="000000"/>
          <w:sz w:val="28"/>
          <w:szCs w:val="28"/>
        </w:rPr>
        <w:t xml:space="preserve">от 18 мая 2026 г. № </w:t>
      </w:r>
      <w:r w:rsidR="00D60396">
        <w:rPr>
          <w:color w:val="000000"/>
          <w:sz w:val="28"/>
          <w:szCs w:val="28"/>
        </w:rPr>
        <w:t>2359</w:t>
      </w:r>
      <w:r>
        <w:rPr>
          <w:color w:val="000000"/>
          <w:sz w:val="28"/>
          <w:szCs w:val="28"/>
        </w:rPr>
        <w:t>р</w:t>
      </w:r>
    </w:p>
    <w:p w:rsidR="003D0CEE" w:rsidRDefault="003D0CEE" w:rsidP="003D0CEE">
      <w:pPr>
        <w:widowControl w:val="0"/>
        <w:jc w:val="center"/>
        <w:rPr>
          <w:sz w:val="26"/>
          <w:szCs w:val="26"/>
        </w:rPr>
      </w:pPr>
    </w:p>
    <w:p w:rsidR="005B36AF" w:rsidRPr="00AF668A" w:rsidRDefault="005B36AF" w:rsidP="003D0CEE">
      <w:pPr>
        <w:widowControl w:val="0"/>
        <w:jc w:val="center"/>
        <w:rPr>
          <w:sz w:val="26"/>
          <w:szCs w:val="26"/>
        </w:rPr>
      </w:pPr>
    </w:p>
    <w:p w:rsidR="00BD036A" w:rsidRPr="00AF668A" w:rsidRDefault="00BD036A" w:rsidP="00BD036A">
      <w:pPr>
        <w:widowControl w:val="0"/>
        <w:jc w:val="center"/>
        <w:rPr>
          <w:b/>
          <w:sz w:val="28"/>
          <w:szCs w:val="28"/>
        </w:rPr>
      </w:pPr>
      <w:r w:rsidRPr="00AF668A">
        <w:rPr>
          <w:b/>
          <w:sz w:val="28"/>
          <w:szCs w:val="28"/>
        </w:rPr>
        <w:t>ЗАДАНИЕ</w:t>
      </w:r>
    </w:p>
    <w:p w:rsidR="00F56D75" w:rsidRDefault="00296F76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подготовку</w:t>
      </w:r>
      <w:r w:rsidR="00BD036A" w:rsidRPr="00AF66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6D75" w:rsidRPr="00F56D75">
        <w:rPr>
          <w:rFonts w:ascii="Times New Roman" w:hAnsi="Times New Roman" w:cs="Times New Roman"/>
          <w:b/>
          <w:sz w:val="28"/>
          <w:szCs w:val="28"/>
        </w:rPr>
        <w:t xml:space="preserve">проекта </w:t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межевания территории городского округа </w:t>
      </w:r>
      <w:r w:rsidR="00977508">
        <w:rPr>
          <w:rFonts w:ascii="Times New Roman" w:hAnsi="Times New Roman" w:cs="Times New Roman"/>
          <w:b/>
          <w:sz w:val="28"/>
          <w:szCs w:val="28"/>
        </w:rPr>
        <w:br/>
      </w:r>
      <w:r w:rsidR="00977508" w:rsidRPr="0097750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в границах </w:t>
      </w:r>
      <w:r w:rsidR="002D08F7" w:rsidRPr="002D08F7">
        <w:rPr>
          <w:rFonts w:ascii="Times New Roman" w:hAnsi="Times New Roman" w:cs="Times New Roman"/>
          <w:b/>
          <w:sz w:val="28"/>
          <w:szCs w:val="28"/>
        </w:rPr>
        <w:t xml:space="preserve">части кадастрового </w:t>
      </w:r>
      <w:r w:rsidR="00426677">
        <w:rPr>
          <w:rFonts w:ascii="Times New Roman" w:hAnsi="Times New Roman" w:cs="Times New Roman"/>
          <w:b/>
          <w:sz w:val="28"/>
          <w:szCs w:val="28"/>
        </w:rPr>
        <w:br/>
      </w:r>
      <w:r w:rsidR="002D08F7" w:rsidRPr="002D08F7">
        <w:rPr>
          <w:rFonts w:ascii="Times New Roman" w:hAnsi="Times New Roman" w:cs="Times New Roman"/>
          <w:b/>
          <w:sz w:val="28"/>
          <w:szCs w:val="28"/>
        </w:rPr>
        <w:t xml:space="preserve">квартала </w:t>
      </w:r>
      <w:r w:rsidR="002A319D">
        <w:rPr>
          <w:rFonts w:ascii="Times New Roman" w:hAnsi="Times New Roman" w:cs="Times New Roman"/>
          <w:b/>
          <w:sz w:val="28"/>
          <w:szCs w:val="28"/>
        </w:rPr>
        <w:t>29:22:081002</w:t>
      </w:r>
    </w:p>
    <w:p w:rsidR="00977508" w:rsidRPr="00977508" w:rsidRDefault="00977508" w:rsidP="008B7C3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2265"/>
        <w:gridCol w:w="6866"/>
      </w:tblGrid>
      <w:tr w:rsidR="00963026" w:rsidRPr="00C132E5" w:rsidTr="00C132E5">
        <w:trPr>
          <w:tblHeader/>
        </w:trPr>
        <w:tc>
          <w:tcPr>
            <w:tcW w:w="61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265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6866" w:type="dxa"/>
            <w:shd w:val="clear" w:color="auto" w:fill="auto"/>
            <w:vAlign w:val="center"/>
          </w:tcPr>
          <w:p w:rsidR="008B3842" w:rsidRPr="00C132E5" w:rsidRDefault="008B3842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Вид разрабатываемой документации </w:t>
            </w:r>
            <w:r w:rsidR="00BE0408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8B3842" w:rsidRPr="00C132E5" w:rsidRDefault="00296F76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</w:t>
            </w:r>
            <w:r w:rsidR="004912EC" w:rsidRPr="00C132E5">
              <w:rPr>
                <w:sz w:val="24"/>
                <w:szCs w:val="24"/>
              </w:rPr>
              <w:t xml:space="preserve">роект </w:t>
            </w:r>
            <w:r w:rsidR="00977508" w:rsidRPr="00C132E5">
              <w:rPr>
                <w:sz w:val="24"/>
                <w:szCs w:val="24"/>
              </w:rPr>
              <w:t xml:space="preserve">межевания территории городского округа </w:t>
            </w:r>
            <w:r w:rsidR="00BE0408">
              <w:rPr>
                <w:sz w:val="24"/>
                <w:szCs w:val="24"/>
              </w:rPr>
              <w:br/>
            </w:r>
            <w:r w:rsidR="00977508" w:rsidRPr="00C132E5">
              <w:rPr>
                <w:sz w:val="24"/>
                <w:szCs w:val="24"/>
              </w:rPr>
              <w:t xml:space="preserve">"Город Архангельск" в границах </w:t>
            </w:r>
            <w:r w:rsidR="002D08F7" w:rsidRPr="002D08F7">
              <w:rPr>
                <w:sz w:val="24"/>
                <w:szCs w:val="24"/>
              </w:rPr>
              <w:t xml:space="preserve">части кадастрового квартала </w:t>
            </w:r>
            <w:r w:rsidR="002A319D">
              <w:rPr>
                <w:sz w:val="24"/>
                <w:szCs w:val="24"/>
              </w:rPr>
              <w:t>29:22:081002</w:t>
            </w:r>
            <w:r w:rsidR="00977508" w:rsidRPr="00C132E5">
              <w:rPr>
                <w:sz w:val="24"/>
                <w:szCs w:val="24"/>
              </w:rPr>
              <w:t xml:space="preserve"> </w:t>
            </w:r>
            <w:r w:rsidR="008B3842" w:rsidRPr="00C132E5">
              <w:rPr>
                <w:sz w:val="24"/>
                <w:szCs w:val="24"/>
              </w:rPr>
              <w:t>(далее –</w:t>
            </w:r>
            <w:r w:rsidR="00D62D9B" w:rsidRPr="00C132E5">
              <w:rPr>
                <w:sz w:val="24"/>
                <w:szCs w:val="24"/>
              </w:rPr>
              <w:t xml:space="preserve"> </w:t>
            </w:r>
            <w:r w:rsidR="00DA06D8" w:rsidRPr="00C132E5">
              <w:rPr>
                <w:sz w:val="24"/>
                <w:szCs w:val="24"/>
              </w:rPr>
              <w:t>проект межевания территории</w:t>
            </w:r>
            <w:r w:rsidR="008B3842" w:rsidRPr="00C132E5">
              <w:rPr>
                <w:sz w:val="24"/>
                <w:szCs w:val="24"/>
              </w:rPr>
              <w:t>)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</w:rPr>
              <w:t xml:space="preserve">Инициатор подготовки документации </w:t>
            </w:r>
            <w:r w:rsidR="00BE0408">
              <w:rPr>
                <w:rFonts w:ascii="Times New Roman" w:hAnsi="Times New Roman"/>
                <w:sz w:val="24"/>
                <w:szCs w:val="24"/>
              </w:rPr>
              <w:br/>
            </w:r>
            <w:r w:rsidRPr="00C132E5">
              <w:rPr>
                <w:rFonts w:ascii="Times New Roman" w:hAnsi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EC0644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Администрация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Источник финансирования работ по подготовке документации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977508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Средства городского бюджета городского округа "Город Архангельск"</w:t>
            </w:r>
          </w:p>
        </w:tc>
      </w:tr>
      <w:tr w:rsidR="00420194" w:rsidRPr="00C132E5" w:rsidTr="00C132E5">
        <w:tc>
          <w:tcPr>
            <w:tcW w:w="616" w:type="dxa"/>
            <w:shd w:val="clear" w:color="auto" w:fill="auto"/>
          </w:tcPr>
          <w:p w:rsidR="00420194" w:rsidRPr="00C132E5" w:rsidRDefault="00420194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5" w:type="dxa"/>
            <w:shd w:val="clear" w:color="auto" w:fill="auto"/>
          </w:tcPr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Нормативно-правовая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методическая база для выполнения работ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66" w:type="dxa"/>
            <w:shd w:val="clear" w:color="auto" w:fill="auto"/>
          </w:tcPr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Градостроительный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Земельный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Жилищный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Водный кодекс Российской Федерации;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Градостроительный кодекс Архангельской области; 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30.03.1999 № 52-ФЗ "О санитарно-эпидемиологическом благополучии населения";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10.01.2002 № 7-ФЗ "Об охране окружающей среды";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14.03.1995 № 33-ФЗ "Об особо охраняемых природных территориях";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Федеральный закон от 24.06.1998 № 89-ФЗ "Об отходах производства и потребления";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Федеральный закон от 21.12.1994 № 68-ФЗ "О защите населения и территорий от чрезвычайных ситуаций природного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техногенного характера";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Росреестра от 02.12.2024 № П/0384/24 "О размещении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на официальном сайте Федеральной службы государственной регистрации, кадастра и картографии в информационно-телекоммуникационной сети "Интернет" XML-схемы, </w:t>
            </w:r>
            <w:r w:rsidRPr="00C132E5">
              <w:rPr>
                <w:sz w:val="24"/>
                <w:szCs w:val="24"/>
              </w:rPr>
              <w:lastRenderedPageBreak/>
              <w:t>используемой для формирования XML-документов, направляемых в форме электронных документов в орган регистрации прав органами государственной власти, органами местного самоуправления в порядке межведомственного информационного взаимодействия в части сведений о границах, зонах, территориях, для внесения в реестр границ Единого государственного реестра недвижимости";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приказ Росреестра от 10.11.2020 № П/0412 "Об утверждении классификатора видов разрешенного использования земельных участков";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приказ Министерства строительства и жилищно-коммунального хозяйства Российской Федерации от 25.04.2017 № 739/пр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31.03.2017 № 402 "Об утверждении Правил выполнения инженерных изысканий, необходимых для подготовки документации по планировке территории перечня видов инженерных изысканий, необходимых для подготовки документации по планировке территории, и о внесении изменений в постановление Правительства Российской Федерации от 19 января 2006 г. № 20";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РДС 30-201-98. "Система нормативных документов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строительстве. Руководящий документ системы.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Инструкция о порядке проектирования и установления красных линий в городах и других поселениях Российской Федерации", принятый Постановлением Госстроя Российской Федерации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06.04.1998 № 18-30;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СП 42.13330.2016. "Свод правил. Градостроительство. Планировка и застройка городских и сельских поселений. Актуализированная редакция СНиП 2.07.01-89*", утвержденный </w:t>
            </w:r>
            <w:r w:rsidR="00AF6C11">
              <w:rPr>
                <w:sz w:val="24"/>
                <w:szCs w:val="24"/>
              </w:rPr>
              <w:t>п</w:t>
            </w:r>
            <w:r w:rsidRPr="00C132E5">
              <w:rPr>
                <w:sz w:val="24"/>
                <w:szCs w:val="24"/>
              </w:rPr>
              <w:t>риказом Минстроя России от 30.12.2016 № 1034/пр;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постановление Главного государственного санитарного врача Российской Федерации от 25.09.2007 № 74 "О введении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генеральный план муниципального образования "Город Архангельск", утвержденный постановлением министерства строительства и архитектуры Архангельской области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от 02.04.2020 № 37-п (с изменениями), (далее – генеральный план); </w:t>
            </w:r>
          </w:p>
          <w:p w:rsidR="00420194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правила землепользования и застройки городского округа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"Город Архангельск", утвержденные постановлением министерства строительства и архитектуры Архангельской области от 29.09.2020 № 68-п (с изменениями),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(далее – правила землепользования и застройки);</w:t>
            </w:r>
          </w:p>
          <w:p w:rsidR="002A319D" w:rsidRPr="00C132E5" w:rsidRDefault="002A319D" w:rsidP="002A319D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2A319D">
              <w:rPr>
                <w:sz w:val="24"/>
                <w:szCs w:val="24"/>
              </w:rPr>
              <w:lastRenderedPageBreak/>
              <w:t>проект планировки территории района "Левобережье" муниципального образования "Город Архангельск", утвержденный распоряжением Главы муниципального образования "Город Архангельск" от 30</w:t>
            </w:r>
            <w:r>
              <w:rPr>
                <w:sz w:val="24"/>
                <w:szCs w:val="24"/>
              </w:rPr>
              <w:t>.12.</w:t>
            </w:r>
            <w:r w:rsidRPr="002A319D">
              <w:rPr>
                <w:sz w:val="24"/>
                <w:szCs w:val="24"/>
              </w:rPr>
              <w:t>2019 № 4685р</w:t>
            </w:r>
            <w:r w:rsidR="00C55886">
              <w:rPr>
                <w:sz w:val="24"/>
                <w:szCs w:val="24"/>
              </w:rPr>
              <w:t xml:space="preserve"> </w:t>
            </w:r>
            <w:r w:rsidR="00BE0408">
              <w:rPr>
                <w:sz w:val="24"/>
                <w:szCs w:val="24"/>
              </w:rPr>
              <w:br/>
            </w:r>
            <w:r w:rsidR="00C55886">
              <w:rPr>
                <w:sz w:val="24"/>
                <w:szCs w:val="24"/>
              </w:rPr>
              <w:t>(с изменениями)</w:t>
            </w:r>
            <w:r>
              <w:rPr>
                <w:sz w:val="24"/>
                <w:szCs w:val="24"/>
              </w:rPr>
              <w:t>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местные нормативы градостроительного проектирования городского округа "Город Архангельск", утвержденные решением Архангельской городской Думы от 20.09.2017 № 567 (с изменениями);</w:t>
            </w:r>
          </w:p>
          <w:p w:rsidR="00420194" w:rsidRPr="00C132E5" w:rsidRDefault="00420194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региональные нормативы градостроительного проектирования Архангельской области, утвержденные постановлением Правительства Архангельской области от 19.04.2016 № 123-пп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(с изменениями);</w:t>
            </w:r>
          </w:p>
          <w:p w:rsidR="00420194" w:rsidRPr="00C132E5" w:rsidRDefault="0042019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иные законы и нормативные правовые акты Российской Федерации, Архангельской области, городского округа "Город Архангельск"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Цель подготовки документации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</w:t>
            </w:r>
          </w:p>
        </w:tc>
        <w:tc>
          <w:tcPr>
            <w:tcW w:w="6866" w:type="dxa"/>
            <w:shd w:val="clear" w:color="auto" w:fill="auto"/>
          </w:tcPr>
          <w:p w:rsidR="0032732C" w:rsidRDefault="00E17770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 под многоквартирными жилыми домами</w:t>
            </w:r>
            <w:r>
              <w:rPr>
                <w:sz w:val="24"/>
                <w:szCs w:val="24"/>
              </w:rPr>
              <w:t>,</w:t>
            </w:r>
            <w:r w:rsidRPr="00C132E5">
              <w:rPr>
                <w:sz w:val="24"/>
                <w:szCs w:val="24"/>
              </w:rPr>
              <w:t xml:space="preserve"> под </w:t>
            </w:r>
            <w:r>
              <w:rPr>
                <w:sz w:val="24"/>
                <w:szCs w:val="24"/>
              </w:rPr>
              <w:t>индивидуальными</w:t>
            </w:r>
            <w:r w:rsidRPr="00C132E5">
              <w:rPr>
                <w:sz w:val="24"/>
                <w:szCs w:val="24"/>
              </w:rPr>
              <w:t xml:space="preserve"> жилыми домами</w:t>
            </w:r>
            <w:r w:rsidR="0032732C" w:rsidRPr="00C132E5">
              <w:rPr>
                <w:sz w:val="24"/>
                <w:szCs w:val="24"/>
              </w:rPr>
              <w:t>;</w:t>
            </w:r>
          </w:p>
          <w:p w:rsidR="00F56D75" w:rsidRPr="00C132E5" w:rsidRDefault="0032732C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</w:t>
            </w:r>
            <w:r w:rsidR="00F56D75" w:rsidRPr="00C132E5">
              <w:rPr>
                <w:sz w:val="24"/>
                <w:szCs w:val="24"/>
              </w:rPr>
              <w:t>бразование земельных участков на свободных от застройки территориях в соответствии с г</w:t>
            </w:r>
            <w:r w:rsidR="008A33CD" w:rsidRPr="00C132E5">
              <w:rPr>
                <w:sz w:val="24"/>
                <w:szCs w:val="24"/>
              </w:rPr>
              <w:t>радостроительными регламентами п</w:t>
            </w:r>
            <w:r w:rsidR="00F56D75" w:rsidRPr="00C132E5">
              <w:rPr>
                <w:sz w:val="24"/>
                <w:szCs w:val="24"/>
              </w:rPr>
              <w:t>равил землепользования и застройки и с учетом существующей застройки;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образование земельных участков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>общего пользования, занятых проездами, пожарными водоемами, скверами;</w:t>
            </w:r>
          </w:p>
          <w:p w:rsidR="00F56D75" w:rsidRPr="00C132E5" w:rsidRDefault="00EC0644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уточнение местоположения границ земельных участков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Объект градостроительного планирования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или застройки территории,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его основные характеристики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2D08F7">
              <w:rPr>
                <w:sz w:val="24"/>
                <w:szCs w:val="24"/>
              </w:rPr>
              <w:t xml:space="preserve"> кадастрового квартала </w:t>
            </w:r>
            <w:r w:rsidR="002A319D">
              <w:rPr>
                <w:sz w:val="24"/>
                <w:szCs w:val="24"/>
              </w:rPr>
              <w:t>29:22:081002</w:t>
            </w:r>
            <w:r w:rsidR="00987333" w:rsidRPr="00C132E5">
              <w:rPr>
                <w:sz w:val="24"/>
                <w:szCs w:val="24"/>
              </w:rPr>
              <w:t xml:space="preserve"> </w:t>
            </w:r>
            <w:r w:rsidR="00786223" w:rsidRPr="00C132E5">
              <w:rPr>
                <w:sz w:val="24"/>
                <w:szCs w:val="24"/>
              </w:rPr>
              <w:t>площадью</w:t>
            </w:r>
            <w:r w:rsidR="00EC0644" w:rsidRPr="00C132E5">
              <w:rPr>
                <w:sz w:val="24"/>
                <w:szCs w:val="24"/>
              </w:rPr>
              <w:t xml:space="preserve"> </w:t>
            </w:r>
            <w:r w:rsidR="00E17770" w:rsidRPr="00E17770">
              <w:rPr>
                <w:sz w:val="24"/>
                <w:szCs w:val="24"/>
              </w:rPr>
              <w:t>9</w:t>
            </w:r>
            <w:r w:rsidR="00E17770">
              <w:rPr>
                <w:sz w:val="24"/>
                <w:szCs w:val="24"/>
              </w:rPr>
              <w:t>,</w:t>
            </w:r>
            <w:r w:rsidR="00E17770" w:rsidRPr="00E17770">
              <w:rPr>
                <w:sz w:val="24"/>
                <w:szCs w:val="24"/>
              </w:rPr>
              <w:t>7917</w:t>
            </w:r>
            <w:r w:rsidR="00786223" w:rsidRPr="00C132E5">
              <w:rPr>
                <w:sz w:val="24"/>
                <w:szCs w:val="24"/>
              </w:rPr>
              <w:t xml:space="preserve"> га </w:t>
            </w:r>
            <w:r w:rsidR="00F56D75" w:rsidRPr="00C132E5">
              <w:rPr>
                <w:sz w:val="24"/>
                <w:szCs w:val="24"/>
              </w:rPr>
              <w:t>расположен</w:t>
            </w:r>
            <w:r>
              <w:rPr>
                <w:sz w:val="24"/>
                <w:szCs w:val="24"/>
              </w:rPr>
              <w:t>а</w:t>
            </w:r>
            <w:r w:rsidR="00F56D75" w:rsidRPr="00C132E5">
              <w:rPr>
                <w:sz w:val="24"/>
                <w:szCs w:val="24"/>
              </w:rPr>
              <w:t xml:space="preserve"> в </w:t>
            </w:r>
            <w:r w:rsidR="00E17770">
              <w:rPr>
                <w:sz w:val="24"/>
                <w:szCs w:val="24"/>
              </w:rPr>
              <w:t>Исакогорском</w:t>
            </w:r>
            <w:r w:rsidR="00E90262">
              <w:rPr>
                <w:sz w:val="24"/>
                <w:szCs w:val="24"/>
              </w:rPr>
              <w:t xml:space="preserve"> территориальном округе</w:t>
            </w:r>
            <w:r w:rsidR="00F56D75" w:rsidRPr="00C132E5">
              <w:rPr>
                <w:sz w:val="24"/>
                <w:szCs w:val="24"/>
              </w:rPr>
              <w:t xml:space="preserve"> города Архангельска и представлен</w:t>
            </w:r>
            <w:r w:rsidR="00E90262">
              <w:rPr>
                <w:sz w:val="24"/>
                <w:szCs w:val="24"/>
              </w:rPr>
              <w:t>а</w:t>
            </w:r>
            <w:r w:rsidR="00F56D75" w:rsidRPr="00C132E5">
              <w:rPr>
                <w:sz w:val="24"/>
                <w:szCs w:val="24"/>
              </w:rPr>
              <w:t xml:space="preserve"> в приложении к настоящему заданию.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Территория в границах разработки </w:t>
            </w:r>
            <w:r w:rsidR="006D58C9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составляет </w:t>
            </w:r>
            <w:r w:rsidR="00E17770" w:rsidRPr="00E17770">
              <w:rPr>
                <w:sz w:val="24"/>
                <w:szCs w:val="24"/>
              </w:rPr>
              <w:t>9</w:t>
            </w:r>
            <w:r w:rsidR="00E17770">
              <w:rPr>
                <w:sz w:val="24"/>
                <w:szCs w:val="24"/>
              </w:rPr>
              <w:t>,</w:t>
            </w:r>
            <w:r w:rsidR="00E17770" w:rsidRPr="00E17770">
              <w:rPr>
                <w:sz w:val="24"/>
                <w:szCs w:val="24"/>
              </w:rPr>
              <w:t>7917</w:t>
            </w:r>
            <w:r w:rsidR="00E17770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 xml:space="preserve">га.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Функциональные зоны согласно генеральному плану</w:t>
            </w:r>
            <w:r w:rsidR="008A33CD" w:rsidRPr="00C132E5">
              <w:rPr>
                <w:sz w:val="24"/>
                <w:szCs w:val="24"/>
              </w:rPr>
              <w:t>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 xml:space="preserve">проект межевания </w:t>
            </w:r>
            <w:r w:rsidRPr="00C132E5">
              <w:rPr>
                <w:sz w:val="24"/>
                <w:szCs w:val="24"/>
              </w:rPr>
              <w:t xml:space="preserve">территории: </w:t>
            </w:r>
          </w:p>
          <w:p w:rsidR="00E17770" w:rsidRDefault="00F03650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3650">
              <w:rPr>
                <w:sz w:val="24"/>
                <w:szCs w:val="24"/>
              </w:rPr>
              <w:t>она застройки индивидуальными жилыми домами</w:t>
            </w:r>
            <w:r w:rsidR="00E17770">
              <w:rPr>
                <w:sz w:val="24"/>
                <w:szCs w:val="24"/>
              </w:rPr>
              <w:t>;</w:t>
            </w:r>
          </w:p>
          <w:p w:rsidR="00647067" w:rsidRPr="00C132E5" w:rsidRDefault="00E17770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зона</w:t>
            </w:r>
            <w:r w:rsidRPr="00E17770">
              <w:rPr>
                <w:sz w:val="24"/>
                <w:szCs w:val="24"/>
              </w:rPr>
              <w:t xml:space="preserve"> транспортной инфраструктуры</w:t>
            </w:r>
            <w:r w:rsidR="00987333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Территориальные зоны согласно правилам з</w:t>
            </w:r>
            <w:r w:rsidR="008A33CD" w:rsidRPr="00C132E5">
              <w:rPr>
                <w:sz w:val="24"/>
                <w:szCs w:val="24"/>
              </w:rPr>
              <w:t xml:space="preserve">емлепользования </w:t>
            </w:r>
            <w:r w:rsidR="00BE0408">
              <w:rPr>
                <w:sz w:val="24"/>
                <w:szCs w:val="24"/>
              </w:rPr>
              <w:br/>
            </w:r>
            <w:r w:rsidR="008A33CD" w:rsidRPr="00C132E5">
              <w:rPr>
                <w:sz w:val="24"/>
                <w:szCs w:val="24"/>
              </w:rPr>
              <w:t>и застройки,</w:t>
            </w:r>
            <w:r w:rsidRPr="00C132E5">
              <w:rPr>
                <w:sz w:val="24"/>
                <w:szCs w:val="24"/>
              </w:rPr>
              <w:t xml:space="preserve"> в границах которых разрабатывается </w:t>
            </w:r>
            <w:r w:rsidR="006D58C9" w:rsidRPr="00C132E5">
              <w:rPr>
                <w:sz w:val="24"/>
                <w:szCs w:val="24"/>
              </w:rPr>
              <w:t>проект межевания</w:t>
            </w:r>
            <w:r w:rsidRPr="00C132E5">
              <w:rPr>
                <w:sz w:val="24"/>
                <w:szCs w:val="24"/>
              </w:rPr>
              <w:t xml:space="preserve"> территории:</w:t>
            </w:r>
          </w:p>
          <w:p w:rsidR="00E17770" w:rsidRDefault="00F03650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F03650">
              <w:rPr>
                <w:sz w:val="24"/>
                <w:szCs w:val="24"/>
              </w:rPr>
              <w:t>она застройки индивидуальными жилыми домами и домами блокированной застройки (Ж1)</w:t>
            </w:r>
            <w:r w:rsidR="00E17770">
              <w:rPr>
                <w:sz w:val="24"/>
                <w:szCs w:val="24"/>
              </w:rPr>
              <w:t>;</w:t>
            </w:r>
          </w:p>
          <w:p w:rsidR="00647067" w:rsidRPr="00C132E5" w:rsidRDefault="00E17770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E17770">
              <w:rPr>
                <w:sz w:val="24"/>
                <w:szCs w:val="24"/>
              </w:rPr>
              <w:t>она транспортной инфраструктуры (Т)</w:t>
            </w:r>
            <w:r w:rsidR="001D2851" w:rsidRPr="00C132E5">
              <w:rPr>
                <w:sz w:val="24"/>
                <w:szCs w:val="24"/>
              </w:rPr>
              <w:t>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Категория земель – земли населенных пунктов.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Рельеф – спокойный.</w:t>
            </w:r>
          </w:p>
          <w:p w:rsidR="00F56D75" w:rsidRDefault="002D08F7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Часть</w:t>
            </w:r>
            <w:r w:rsidRPr="002D08F7">
              <w:rPr>
                <w:sz w:val="24"/>
                <w:szCs w:val="24"/>
              </w:rPr>
              <w:t xml:space="preserve"> кадастрового квартала </w:t>
            </w:r>
            <w:r w:rsidR="002A319D">
              <w:rPr>
                <w:sz w:val="24"/>
                <w:szCs w:val="24"/>
              </w:rPr>
              <w:t>29:22:081002</w:t>
            </w:r>
            <w:r w:rsidR="001D2851" w:rsidRPr="00C132E5">
              <w:rPr>
                <w:sz w:val="24"/>
                <w:szCs w:val="24"/>
              </w:rPr>
              <w:t xml:space="preserve"> площадью </w:t>
            </w:r>
            <w:r w:rsidR="00E17770" w:rsidRPr="00E17770">
              <w:rPr>
                <w:sz w:val="24"/>
                <w:szCs w:val="24"/>
              </w:rPr>
              <w:t>9</w:t>
            </w:r>
            <w:r w:rsidR="00E17770">
              <w:rPr>
                <w:sz w:val="24"/>
                <w:szCs w:val="24"/>
              </w:rPr>
              <w:t>,</w:t>
            </w:r>
            <w:r w:rsidR="00E17770" w:rsidRPr="00E17770">
              <w:rPr>
                <w:sz w:val="24"/>
                <w:szCs w:val="24"/>
              </w:rPr>
              <w:t>7917</w:t>
            </w:r>
            <w:r w:rsidR="00E17770">
              <w:rPr>
                <w:sz w:val="24"/>
                <w:szCs w:val="24"/>
              </w:rPr>
              <w:t xml:space="preserve"> </w:t>
            </w:r>
            <w:r w:rsidR="001D2851" w:rsidRPr="00C132E5">
              <w:rPr>
                <w:sz w:val="24"/>
                <w:szCs w:val="24"/>
              </w:rPr>
              <w:t>га</w:t>
            </w:r>
            <w:r w:rsidR="00F56D75" w:rsidRPr="00C132E5">
              <w:rPr>
                <w:sz w:val="24"/>
                <w:szCs w:val="24"/>
              </w:rPr>
              <w:t xml:space="preserve"> находится в границах следующих зон с особыми условиями использования территорий:</w:t>
            </w:r>
          </w:p>
          <w:p w:rsidR="0050773B" w:rsidRPr="00C132E5" w:rsidRDefault="0050773B" w:rsidP="005077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второй пояс зоны санитарной охраны источника водоснабжения;</w:t>
            </w:r>
          </w:p>
          <w:p w:rsidR="0050773B" w:rsidRPr="00C132E5" w:rsidRDefault="0050773B" w:rsidP="005077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третий пояс зоны санитарной охраны источника водоснабжения;</w:t>
            </w:r>
          </w:p>
          <w:p w:rsidR="0050773B" w:rsidRPr="00C132E5" w:rsidRDefault="0050773B" w:rsidP="0050773B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зона затопления (</w:t>
            </w:r>
            <w:r w:rsidRPr="0050773B">
              <w:rPr>
                <w:sz w:val="24"/>
                <w:szCs w:val="24"/>
              </w:rPr>
              <w:t>29:00-6.277</w:t>
            </w:r>
            <w:r w:rsidRPr="00C132E5">
              <w:rPr>
                <w:sz w:val="24"/>
                <w:szCs w:val="24"/>
              </w:rPr>
              <w:t>);</w:t>
            </w:r>
          </w:p>
          <w:p w:rsidR="0050773B" w:rsidRPr="00C132E5" w:rsidRDefault="0050773B" w:rsidP="005077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водоохранная зона;</w:t>
            </w:r>
          </w:p>
          <w:p w:rsidR="0050773B" w:rsidRPr="00C132E5" w:rsidRDefault="0050773B" w:rsidP="0050773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прибрежная защитная полоса;</w:t>
            </w:r>
          </w:p>
          <w:p w:rsidR="008102E2" w:rsidRPr="00C132E5" w:rsidRDefault="0050773B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третья подзона, четвертая подзона, пятая подзона, шестая подзона приаэродромной территории аэродрома Архангельск (Талаги)</w:t>
            </w:r>
            <w:r w:rsidR="00F279FD" w:rsidRPr="00C132E5">
              <w:rPr>
                <w:sz w:val="24"/>
                <w:szCs w:val="24"/>
              </w:rPr>
              <w:t>.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Проект межевания территории подготовить в соответствии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с требованиями законодательства, в том числе природоохранного, на чертежах материалов по обоснованию проекта межевания территории должны быть обозначены зоны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особыми условиями использования территории</w:t>
            </w:r>
          </w:p>
        </w:tc>
      </w:tr>
      <w:tr w:rsidR="00963026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Основные требования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к составу, содержанию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и форме представляемых материалов документации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по планировке территории, последовательность и сроки выполнения работы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pStyle w:val="3"/>
              <w:keepLines/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1. Основная (утверждаемая) часть </w:t>
            </w:r>
            <w:r w:rsidR="005B36AF"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проекта межевания</w:t>
            </w:r>
            <w:r w:rsidRPr="00C132E5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33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C132E5">
              <w:rPr>
                <w:rFonts w:ascii="Times New Roman" w:hAnsi="Times New Roman"/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чертежи межевания территории, на которых отображаются: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а) границы планируемых (в случае, если подготовка проекта межевания территории осуществляется в составе проекта планировки территории) и существующих элементов планировочной структуры;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б) красные линии, утвержденные в составе проекта планировки территории, или красные линии, утверждаемые, изменяемые проектом межевания территории в соответствии с пунктом 2 части 2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в) линии отступа от красных линий в целях определения мест допустимого размещения зданий, строений, сооружений;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г) границы образуемых и (или) изменяемых земельных участков, условные номера образуемых земельных участков, в том числе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в отношении которых предполагаются их резервирование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и (или) изъятие для государственных или муниципальных нужд;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д) границы публичных сервитутов;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II</w:t>
            </w:r>
            <w:r w:rsidRPr="00C132E5">
              <w:rPr>
                <w:sz w:val="24"/>
                <w:szCs w:val="24"/>
              </w:rPr>
              <w:t>. Текстовая часть.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2. Материалы по обоснованию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</w:t>
            </w:r>
          </w:p>
          <w:p w:rsidR="00F56D75" w:rsidRPr="00C132E5" w:rsidRDefault="00F56D75" w:rsidP="00C132E5">
            <w:pPr>
              <w:tabs>
                <w:tab w:val="num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  <w:lang w:val="en-US"/>
              </w:rPr>
              <w:t>I</w:t>
            </w:r>
            <w:r w:rsidRPr="00C132E5">
              <w:rPr>
                <w:sz w:val="24"/>
                <w:szCs w:val="24"/>
              </w:rPr>
              <w:t>. Графические материалы: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Чертеж с указанием информации согласно части 7 статьи 43 Градостроительного кодекса Российской Федерации;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II. Пояснительная записка</w:t>
            </w:r>
          </w:p>
          <w:p w:rsidR="00F56D75" w:rsidRPr="00C132E5" w:rsidRDefault="005B36AF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Проект межевания</w:t>
            </w:r>
            <w:r w:rsidR="00F56D75" w:rsidRPr="00C132E5">
              <w:rPr>
                <w:sz w:val="24"/>
                <w:szCs w:val="24"/>
              </w:rPr>
              <w:t xml:space="preserve"> территории предоставляется техническим заказчиком в адрес департамента градостроительства Администрации городского округа "Город Архангельск"</w:t>
            </w:r>
            <w:r w:rsidR="00BE0408">
              <w:rPr>
                <w:sz w:val="24"/>
                <w:szCs w:val="24"/>
              </w:rPr>
              <w:br/>
            </w:r>
            <w:r w:rsidR="00F56D75" w:rsidRPr="00C132E5">
              <w:rPr>
                <w:sz w:val="24"/>
                <w:szCs w:val="24"/>
              </w:rPr>
              <w:t>на бумажном носителе и в электронном виде в следующем объеме: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1) на бумажном носителе в одном экземпляре;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на электронном носителе (на компакт-диске) в одном экземпляре каждый нижеуказанный вид;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3) пакет документов для внесения в </w:t>
            </w:r>
            <w:r w:rsidR="008B3842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сведений о проекте межевания, содержащий в своем составе: XML - Документ "interact_entry_boundaries_*.xml".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Электронная версия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должна содержать: 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1) графическую часть, выполненную с использованием программного расширения "AutoCad" (*.dwg / .dxf) в системе координат, используемой для ведения </w:t>
            </w:r>
            <w:r w:rsidR="00916C65" w:rsidRPr="00C132E5">
              <w:rPr>
                <w:sz w:val="24"/>
                <w:szCs w:val="24"/>
              </w:rPr>
              <w:t>ЕГРН</w:t>
            </w:r>
            <w:r w:rsidRPr="00C132E5">
              <w:rPr>
                <w:sz w:val="24"/>
                <w:szCs w:val="24"/>
              </w:rPr>
              <w:t xml:space="preserve"> (один экземпляр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lastRenderedPageBreak/>
              <w:t>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2) графическую часть, выполненную в формате *.pdf (один экземпляр на компакт-диске);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3) текстовую часть, выполненную с использованием текстового редактора "Word" (*.doc / .docx) (один экземпляр на компакт-диске).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Требования к текстовой части: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применяется шрифт Times New Roman № 14 или 13;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печатается через 1 – 1,5 межстрочных интервала;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абзацный отступ в тексте документа составляет 1,25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буквами в словах – обычный;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интервал между словами – один пробел;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наименования разделов и подразделов центрируются по ширине текста;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текст документа выравнивается по ширине листа (по границам левого и правого полей документа);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угловом расположении реквизитов – не более 7,5 см;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>длина самой длинной строки реквизита при продольном расположении реквизитов – не более 12 см.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Текстовая часть </w:t>
            </w:r>
            <w:r w:rsidR="005B36AF" w:rsidRPr="00C132E5">
              <w:rPr>
                <w:sz w:val="24"/>
                <w:szCs w:val="24"/>
              </w:rPr>
              <w:t>проекта межевания</w:t>
            </w:r>
            <w:r w:rsidRPr="00C132E5">
              <w:rPr>
                <w:sz w:val="24"/>
                <w:szCs w:val="24"/>
              </w:rPr>
              <w:t xml:space="preserve"> территории на бумажном носителе должна быть предоставлена в виде пояснительной записки (сброшюрованной книги).</w:t>
            </w:r>
          </w:p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Диски должны быть защищены от записи, иметь этикетку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с указанием изготовителя, даты изготовления, названия комплекта. В корневом каталоге должен находиться текстовый файл содержания</w:t>
            </w:r>
          </w:p>
        </w:tc>
      </w:tr>
      <w:tr w:rsidR="00916C65" w:rsidRPr="00C132E5" w:rsidTr="00C132E5">
        <w:tc>
          <w:tcPr>
            <w:tcW w:w="616" w:type="dxa"/>
            <w:shd w:val="clear" w:color="auto" w:fill="auto"/>
          </w:tcPr>
          <w:p w:rsidR="00F56D75" w:rsidRPr="00C132E5" w:rsidRDefault="008A33CD" w:rsidP="00C132E5">
            <w:pPr>
              <w:pStyle w:val="af4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2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265" w:type="dxa"/>
            <w:shd w:val="clear" w:color="auto" w:fill="auto"/>
          </w:tcPr>
          <w:p w:rsidR="00F56D75" w:rsidRPr="00C132E5" w:rsidRDefault="00F56D75" w:rsidP="00C132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Перечень необходимых согласований документации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 xml:space="preserve">по планировке территории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от согласующих органов, владельцев автомобильных дорог</w:t>
            </w:r>
          </w:p>
        </w:tc>
        <w:tc>
          <w:tcPr>
            <w:tcW w:w="6866" w:type="dxa"/>
            <w:shd w:val="clear" w:color="auto" w:fill="auto"/>
          </w:tcPr>
          <w:p w:rsidR="00F56D75" w:rsidRPr="00C132E5" w:rsidRDefault="00F56D7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</w:t>
            </w:r>
            <w:r w:rsidR="00F279FD" w:rsidRPr="00C132E5">
              <w:rPr>
                <w:sz w:val="24"/>
                <w:szCs w:val="24"/>
              </w:rPr>
              <w:t>муниципального имущества</w:t>
            </w:r>
            <w:r w:rsidRPr="00C132E5">
              <w:rPr>
                <w:sz w:val="24"/>
                <w:szCs w:val="24"/>
              </w:rPr>
              <w:t xml:space="preserve"> Администрации городского округа "Город Архангельск"</w:t>
            </w:r>
            <w:r w:rsidR="00C132E5" w:rsidRPr="00C132E5">
              <w:rPr>
                <w:sz w:val="24"/>
                <w:szCs w:val="24"/>
              </w:rPr>
              <w:t>;</w:t>
            </w:r>
          </w:p>
          <w:p w:rsidR="00C132E5" w:rsidRDefault="00C132E5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 w:rsidRPr="00C132E5">
              <w:rPr>
                <w:sz w:val="24"/>
                <w:szCs w:val="24"/>
              </w:rPr>
              <w:t xml:space="preserve">департамент транспорта, строительства и городской инфраструктуры Администрации городского округа </w:t>
            </w:r>
            <w:r w:rsidR="00BE0408">
              <w:rPr>
                <w:sz w:val="24"/>
                <w:szCs w:val="24"/>
              </w:rPr>
              <w:br/>
            </w:r>
            <w:r w:rsidRPr="00C132E5">
              <w:rPr>
                <w:sz w:val="24"/>
                <w:szCs w:val="24"/>
              </w:rPr>
              <w:t>"Город Архангельск"</w:t>
            </w:r>
            <w:r w:rsidR="00EC25DB">
              <w:rPr>
                <w:sz w:val="24"/>
                <w:szCs w:val="24"/>
              </w:rPr>
              <w:t>;</w:t>
            </w:r>
          </w:p>
          <w:p w:rsidR="00EC25DB" w:rsidRPr="00C132E5" w:rsidRDefault="00EC25DB" w:rsidP="00C132E5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 w:rsidRPr="00EC25DB">
              <w:rPr>
                <w:sz w:val="24"/>
                <w:szCs w:val="24"/>
              </w:rPr>
              <w:t xml:space="preserve"> </w:t>
            </w:r>
            <w:r w:rsidR="00426677" w:rsidRPr="000C0A2C">
              <w:rPr>
                <w:sz w:val="24"/>
                <w:szCs w:val="24"/>
              </w:rPr>
              <w:t>Исакогорского и Цигломенского территориальных округов</w:t>
            </w:r>
            <w:r w:rsidR="00426677" w:rsidRPr="00C132E5">
              <w:rPr>
                <w:sz w:val="24"/>
                <w:szCs w:val="24"/>
              </w:rPr>
              <w:t xml:space="preserve"> </w:t>
            </w:r>
            <w:r w:rsidRPr="00C132E5">
              <w:rPr>
                <w:sz w:val="24"/>
                <w:szCs w:val="24"/>
              </w:rPr>
              <w:t>Администрации городского округа "Город Архангельск"</w:t>
            </w:r>
          </w:p>
        </w:tc>
      </w:tr>
    </w:tbl>
    <w:p w:rsidR="00F56D75" w:rsidRDefault="00F56D75" w:rsidP="00BD036A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80"/>
        <w:gridCol w:w="8275"/>
      </w:tblGrid>
      <w:tr w:rsidR="00CB7181" w:rsidRPr="00BE0408" w:rsidTr="00B10730">
        <w:tc>
          <w:tcPr>
            <w:tcW w:w="1526" w:type="dxa"/>
            <w:shd w:val="clear" w:color="auto" w:fill="auto"/>
          </w:tcPr>
          <w:p w:rsidR="00CB7181" w:rsidRPr="00BE0408" w:rsidRDefault="00CB7181" w:rsidP="00DD72EF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BE0408">
              <w:rPr>
                <w:sz w:val="24"/>
                <w:szCs w:val="28"/>
              </w:rPr>
              <w:t>Приложени</w:t>
            </w:r>
            <w:r w:rsidR="00DD72EF" w:rsidRPr="00BE0408">
              <w:rPr>
                <w:sz w:val="24"/>
                <w:szCs w:val="28"/>
              </w:rPr>
              <w:t>е</w:t>
            </w:r>
            <w:r w:rsidRPr="00BE0408">
              <w:rPr>
                <w:sz w:val="24"/>
                <w:szCs w:val="28"/>
              </w:rPr>
              <w:t>:</w:t>
            </w:r>
          </w:p>
        </w:tc>
        <w:tc>
          <w:tcPr>
            <w:tcW w:w="8328" w:type="dxa"/>
            <w:shd w:val="clear" w:color="auto" w:fill="auto"/>
          </w:tcPr>
          <w:p w:rsidR="00CB7181" w:rsidRPr="00BE0408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4"/>
                <w:szCs w:val="28"/>
              </w:rPr>
            </w:pPr>
            <w:r w:rsidRPr="00BE0408">
              <w:rPr>
                <w:sz w:val="24"/>
                <w:szCs w:val="28"/>
              </w:rPr>
              <w:t> Схема границ проектирования</w:t>
            </w:r>
            <w:r w:rsidR="005D48A4" w:rsidRPr="00BE0408">
              <w:rPr>
                <w:sz w:val="24"/>
                <w:szCs w:val="28"/>
              </w:rPr>
              <w:t>.</w:t>
            </w:r>
          </w:p>
        </w:tc>
      </w:tr>
      <w:tr w:rsidR="00CB7181" w:rsidRPr="00B10730" w:rsidTr="00B10730">
        <w:tc>
          <w:tcPr>
            <w:tcW w:w="1526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8328" w:type="dxa"/>
            <w:shd w:val="clear" w:color="auto" w:fill="auto"/>
          </w:tcPr>
          <w:p w:rsidR="00CB7181" w:rsidRPr="00B10730" w:rsidRDefault="00CB7181" w:rsidP="00B10730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</w:tbl>
    <w:p w:rsidR="005250DB" w:rsidRPr="00AF668A" w:rsidRDefault="005250DB" w:rsidP="005250DB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p w:rsidR="005250DB" w:rsidRPr="00AF668A" w:rsidRDefault="005250DB" w:rsidP="005250DB">
      <w:pPr>
        <w:rPr>
          <w:sz w:val="26"/>
          <w:szCs w:val="26"/>
        </w:rPr>
        <w:sectPr w:rsidR="005250DB" w:rsidRPr="00AF668A" w:rsidSect="00274A85">
          <w:headerReference w:type="even" r:id="rId9"/>
          <w:headerReference w:type="default" r:id="rId10"/>
          <w:pgSz w:w="11906" w:h="16838"/>
          <w:pgMar w:top="1134" w:right="566" w:bottom="1134" w:left="1701" w:header="426" w:footer="709" w:gutter="0"/>
          <w:pgNumType w:start="1"/>
          <w:cols w:space="708"/>
          <w:titlePg/>
          <w:docGrid w:linePitch="360"/>
        </w:sectPr>
      </w:pPr>
    </w:p>
    <w:p w:rsidR="00BD036A" w:rsidRPr="00AF668A" w:rsidRDefault="00DD72EF" w:rsidP="007023B5">
      <w:pPr>
        <w:ind w:left="4536"/>
        <w:jc w:val="center"/>
        <w:rPr>
          <w:sz w:val="22"/>
          <w:szCs w:val="22"/>
        </w:rPr>
      </w:pPr>
      <w:r>
        <w:rPr>
          <w:sz w:val="26"/>
          <w:szCs w:val="26"/>
        </w:rPr>
        <w:lastRenderedPageBreak/>
        <w:t xml:space="preserve">ПРИЛОЖЕНИЕ </w:t>
      </w:r>
      <w:r w:rsidR="00BD036A" w:rsidRPr="00AF668A">
        <w:rPr>
          <w:sz w:val="26"/>
          <w:szCs w:val="26"/>
        </w:rPr>
        <w:cr/>
      </w:r>
      <w:r w:rsidR="00BD036A" w:rsidRPr="00AF668A">
        <w:rPr>
          <w:sz w:val="22"/>
          <w:szCs w:val="22"/>
        </w:rPr>
        <w:t xml:space="preserve"> к заданию</w:t>
      </w:r>
      <w:r w:rsidR="001E4FD5">
        <w:rPr>
          <w:sz w:val="22"/>
          <w:szCs w:val="22"/>
        </w:rPr>
        <w:t xml:space="preserve"> </w:t>
      </w:r>
      <w:r w:rsidR="001E4FD5" w:rsidRPr="001E4FD5">
        <w:rPr>
          <w:sz w:val="22"/>
          <w:szCs w:val="22"/>
        </w:rPr>
        <w:t>на подготовку</w:t>
      </w:r>
      <w:r w:rsidR="00BD036A" w:rsidRPr="00AF668A">
        <w:rPr>
          <w:sz w:val="22"/>
          <w:szCs w:val="22"/>
        </w:rPr>
        <w:t xml:space="preserve"> </w:t>
      </w:r>
      <w:r w:rsidR="00900906" w:rsidRPr="00900906">
        <w:rPr>
          <w:sz w:val="22"/>
          <w:szCs w:val="22"/>
        </w:rPr>
        <w:t xml:space="preserve">проекта </w:t>
      </w:r>
      <w:r w:rsidR="00F279FD" w:rsidRPr="00F279FD">
        <w:rPr>
          <w:sz w:val="22"/>
          <w:szCs w:val="22"/>
        </w:rPr>
        <w:t xml:space="preserve">межевания территории городского округа "Город Архангельск" </w:t>
      </w:r>
      <w:r w:rsidR="001E4FD5">
        <w:rPr>
          <w:sz w:val="22"/>
          <w:szCs w:val="22"/>
        </w:rPr>
        <w:br/>
      </w:r>
      <w:r w:rsidR="00F279FD" w:rsidRPr="00F279FD">
        <w:rPr>
          <w:sz w:val="22"/>
          <w:szCs w:val="22"/>
        </w:rPr>
        <w:t xml:space="preserve">в границах </w:t>
      </w:r>
      <w:r w:rsidR="002D08F7" w:rsidRPr="002D08F7">
        <w:rPr>
          <w:sz w:val="22"/>
          <w:szCs w:val="22"/>
        </w:rPr>
        <w:t xml:space="preserve">части кадастрового квартала </w:t>
      </w:r>
      <w:r w:rsidR="002A319D">
        <w:rPr>
          <w:sz w:val="22"/>
          <w:szCs w:val="22"/>
        </w:rPr>
        <w:t>29:22:081002</w:t>
      </w:r>
    </w:p>
    <w:p w:rsidR="00BD036A" w:rsidRPr="00AF668A" w:rsidRDefault="00BD036A" w:rsidP="00BD036A">
      <w:pPr>
        <w:pStyle w:val="2"/>
        <w:ind w:left="4536" w:firstLine="0"/>
        <w:jc w:val="center"/>
        <w:rPr>
          <w:sz w:val="26"/>
          <w:szCs w:val="26"/>
        </w:rPr>
      </w:pPr>
    </w:p>
    <w:p w:rsidR="00A161F8" w:rsidRDefault="00A161F8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BE0408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BE0408">
        <w:rPr>
          <w:b/>
          <w:sz w:val="28"/>
          <w:szCs w:val="26"/>
        </w:rPr>
        <w:t>СХЕМА</w:t>
      </w:r>
    </w:p>
    <w:p w:rsidR="00BD036A" w:rsidRPr="00BE0408" w:rsidRDefault="00BD036A" w:rsidP="00BD036A">
      <w:pPr>
        <w:pStyle w:val="2"/>
        <w:ind w:firstLine="0"/>
        <w:jc w:val="center"/>
        <w:rPr>
          <w:b/>
          <w:sz w:val="28"/>
          <w:szCs w:val="26"/>
        </w:rPr>
      </w:pPr>
      <w:r w:rsidRPr="00BE0408">
        <w:rPr>
          <w:b/>
          <w:sz w:val="28"/>
          <w:szCs w:val="26"/>
        </w:rPr>
        <w:t>границ проектирования</w:t>
      </w:r>
    </w:p>
    <w:p w:rsidR="005250DB" w:rsidRPr="00AF668A" w:rsidRDefault="005250DB" w:rsidP="00BD036A">
      <w:pPr>
        <w:pStyle w:val="2"/>
        <w:ind w:firstLine="0"/>
        <w:jc w:val="center"/>
        <w:rPr>
          <w:sz w:val="26"/>
          <w:szCs w:val="26"/>
        </w:rPr>
      </w:pPr>
    </w:p>
    <w:p w:rsidR="00BD036A" w:rsidRPr="00AF668A" w:rsidRDefault="004D6F33" w:rsidP="00BD036A">
      <w:pPr>
        <w:pStyle w:val="2"/>
        <w:ind w:firstLine="0"/>
        <w:jc w:val="center"/>
        <w:rPr>
          <w:sz w:val="26"/>
          <w:szCs w:val="26"/>
        </w:rPr>
      </w:pPr>
      <w:r>
        <w:rPr>
          <w:noProof/>
        </w:rPr>
        <w:drawing>
          <wp:inline distT="0" distB="0" distL="0" distR="0">
            <wp:extent cx="5753100" cy="6867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86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D4E" w:rsidRDefault="00F64D4E" w:rsidP="00F64D4E">
      <w:pPr>
        <w:pStyle w:val="2"/>
        <w:jc w:val="left"/>
        <w:rPr>
          <w:sz w:val="28"/>
          <w:szCs w:val="28"/>
        </w:rPr>
      </w:pPr>
    </w:p>
    <w:p w:rsidR="007023B5" w:rsidRDefault="007023B5" w:rsidP="00776433">
      <w:pPr>
        <w:pStyle w:val="2"/>
        <w:ind w:firstLine="0"/>
        <w:jc w:val="center"/>
        <w:rPr>
          <w:szCs w:val="26"/>
        </w:rPr>
      </w:pPr>
    </w:p>
    <w:p w:rsidR="005250DB" w:rsidRPr="00AF668A" w:rsidRDefault="005250DB" w:rsidP="00776433">
      <w:pPr>
        <w:pStyle w:val="2"/>
        <w:ind w:firstLine="0"/>
        <w:jc w:val="center"/>
        <w:rPr>
          <w:szCs w:val="26"/>
        </w:rPr>
      </w:pPr>
      <w:r w:rsidRPr="00AF668A">
        <w:rPr>
          <w:szCs w:val="26"/>
        </w:rPr>
        <w:t>__________</w:t>
      </w:r>
    </w:p>
    <w:sectPr w:rsidR="005250DB" w:rsidRPr="00AF668A" w:rsidSect="00DD72EF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1A4" w:rsidRDefault="004271A4">
      <w:r>
        <w:separator/>
      </w:r>
    </w:p>
  </w:endnote>
  <w:endnote w:type="continuationSeparator" w:id="0">
    <w:p w:rsidR="004271A4" w:rsidRDefault="00427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1A4" w:rsidRDefault="004271A4">
      <w:r>
        <w:separator/>
      </w:r>
    </w:p>
  </w:footnote>
  <w:footnote w:type="continuationSeparator" w:id="0">
    <w:p w:rsidR="004271A4" w:rsidRDefault="004271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Default="00D62D9B" w:rsidP="008E298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2D9B" w:rsidRDefault="00D62D9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D9B" w:rsidRPr="004F76F7" w:rsidRDefault="00D62D9B">
    <w:pPr>
      <w:pStyle w:val="a6"/>
      <w:jc w:val="center"/>
      <w:rPr>
        <w:sz w:val="28"/>
        <w:szCs w:val="28"/>
      </w:rPr>
    </w:pPr>
    <w:r w:rsidRPr="004F76F7">
      <w:rPr>
        <w:sz w:val="28"/>
        <w:szCs w:val="28"/>
      </w:rPr>
      <w:fldChar w:fldCharType="begin"/>
    </w:r>
    <w:r w:rsidRPr="004F76F7">
      <w:rPr>
        <w:sz w:val="28"/>
        <w:szCs w:val="28"/>
      </w:rPr>
      <w:instrText>PAGE   \* MERGEFORMAT</w:instrText>
    </w:r>
    <w:r w:rsidRPr="004F76F7">
      <w:rPr>
        <w:sz w:val="28"/>
        <w:szCs w:val="28"/>
      </w:rPr>
      <w:fldChar w:fldCharType="separate"/>
    </w:r>
    <w:r w:rsidR="00CF3795">
      <w:rPr>
        <w:noProof/>
        <w:sz w:val="28"/>
        <w:szCs w:val="28"/>
      </w:rPr>
      <w:t>5</w:t>
    </w:r>
    <w:r w:rsidRPr="004F76F7">
      <w:rPr>
        <w:sz w:val="28"/>
        <w:szCs w:val="28"/>
      </w:rPr>
      <w:fldChar w:fldCharType="end"/>
    </w:r>
  </w:p>
  <w:p w:rsidR="00D62D9B" w:rsidRPr="007E5166" w:rsidRDefault="00D62D9B" w:rsidP="005119E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D765E"/>
    <w:multiLevelType w:val="hybridMultilevel"/>
    <w:tmpl w:val="EF3A1EC0"/>
    <w:lvl w:ilvl="0" w:tplc="4EF6BD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01D73"/>
    <w:multiLevelType w:val="hybridMultilevel"/>
    <w:tmpl w:val="F3606A10"/>
    <w:lvl w:ilvl="0" w:tplc="FF5297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56661BE"/>
    <w:multiLevelType w:val="hybridMultilevel"/>
    <w:tmpl w:val="AA40C59A"/>
    <w:lvl w:ilvl="0" w:tplc="F1B0727E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921C4A"/>
    <w:multiLevelType w:val="hybridMultilevel"/>
    <w:tmpl w:val="2710E15A"/>
    <w:lvl w:ilvl="0" w:tplc="B600BBC6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4293CAA"/>
    <w:multiLevelType w:val="hybridMultilevel"/>
    <w:tmpl w:val="111A7DFA"/>
    <w:lvl w:ilvl="0" w:tplc="6FE05E2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91149D"/>
    <w:multiLevelType w:val="hybridMultilevel"/>
    <w:tmpl w:val="11880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81" fillcolor="white">
      <v:fill color="white"/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895"/>
    <w:rsid w:val="00003E11"/>
    <w:rsid w:val="000043D5"/>
    <w:rsid w:val="00005260"/>
    <w:rsid w:val="00010452"/>
    <w:rsid w:val="00010DAF"/>
    <w:rsid w:val="00011458"/>
    <w:rsid w:val="00014413"/>
    <w:rsid w:val="00015BEC"/>
    <w:rsid w:val="000169F4"/>
    <w:rsid w:val="00017032"/>
    <w:rsid w:val="0002013D"/>
    <w:rsid w:val="00023C3C"/>
    <w:rsid w:val="00026D5D"/>
    <w:rsid w:val="0002720E"/>
    <w:rsid w:val="0003188B"/>
    <w:rsid w:val="00032B62"/>
    <w:rsid w:val="00034396"/>
    <w:rsid w:val="00034B43"/>
    <w:rsid w:val="00035086"/>
    <w:rsid w:val="00036362"/>
    <w:rsid w:val="00036B21"/>
    <w:rsid w:val="00042581"/>
    <w:rsid w:val="00043431"/>
    <w:rsid w:val="000453F5"/>
    <w:rsid w:val="00045B12"/>
    <w:rsid w:val="00046BBE"/>
    <w:rsid w:val="00051E08"/>
    <w:rsid w:val="00057055"/>
    <w:rsid w:val="00057B4D"/>
    <w:rsid w:val="000619A7"/>
    <w:rsid w:val="0006227D"/>
    <w:rsid w:val="00062583"/>
    <w:rsid w:val="00063070"/>
    <w:rsid w:val="00063A3A"/>
    <w:rsid w:val="00070B38"/>
    <w:rsid w:val="00074E4D"/>
    <w:rsid w:val="00075BD8"/>
    <w:rsid w:val="00076E33"/>
    <w:rsid w:val="0007779A"/>
    <w:rsid w:val="000808A1"/>
    <w:rsid w:val="00081E62"/>
    <w:rsid w:val="0008217B"/>
    <w:rsid w:val="00082213"/>
    <w:rsid w:val="00082453"/>
    <w:rsid w:val="00090813"/>
    <w:rsid w:val="00094AA0"/>
    <w:rsid w:val="000A0331"/>
    <w:rsid w:val="000A0C91"/>
    <w:rsid w:val="000A0F82"/>
    <w:rsid w:val="000A21D1"/>
    <w:rsid w:val="000A2D66"/>
    <w:rsid w:val="000A6519"/>
    <w:rsid w:val="000B2457"/>
    <w:rsid w:val="000B3BFC"/>
    <w:rsid w:val="000C0D21"/>
    <w:rsid w:val="000C1431"/>
    <w:rsid w:val="000C1D21"/>
    <w:rsid w:val="000C2A34"/>
    <w:rsid w:val="000C33DB"/>
    <w:rsid w:val="000D01E9"/>
    <w:rsid w:val="000D1389"/>
    <w:rsid w:val="000D28D6"/>
    <w:rsid w:val="000D35EB"/>
    <w:rsid w:val="000D455C"/>
    <w:rsid w:val="000D6349"/>
    <w:rsid w:val="000D6422"/>
    <w:rsid w:val="000D6837"/>
    <w:rsid w:val="000E07C5"/>
    <w:rsid w:val="000E3A79"/>
    <w:rsid w:val="000E6D7B"/>
    <w:rsid w:val="000E6F09"/>
    <w:rsid w:val="000E7F45"/>
    <w:rsid w:val="000F5947"/>
    <w:rsid w:val="00101744"/>
    <w:rsid w:val="00102F13"/>
    <w:rsid w:val="00107B6C"/>
    <w:rsid w:val="00110FE1"/>
    <w:rsid w:val="00112C9F"/>
    <w:rsid w:val="001135C5"/>
    <w:rsid w:val="001201D9"/>
    <w:rsid w:val="00121FD4"/>
    <w:rsid w:val="001227BD"/>
    <w:rsid w:val="00124B09"/>
    <w:rsid w:val="00132075"/>
    <w:rsid w:val="00132252"/>
    <w:rsid w:val="00132897"/>
    <w:rsid w:val="00132A09"/>
    <w:rsid w:val="00132FC4"/>
    <w:rsid w:val="001353FA"/>
    <w:rsid w:val="00136001"/>
    <w:rsid w:val="001363E6"/>
    <w:rsid w:val="00137E42"/>
    <w:rsid w:val="00137F24"/>
    <w:rsid w:val="00142272"/>
    <w:rsid w:val="00144AFF"/>
    <w:rsid w:val="00155BAF"/>
    <w:rsid w:val="0015646D"/>
    <w:rsid w:val="0015674C"/>
    <w:rsid w:val="0015685B"/>
    <w:rsid w:val="001570ED"/>
    <w:rsid w:val="001578A0"/>
    <w:rsid w:val="00162056"/>
    <w:rsid w:val="001638A1"/>
    <w:rsid w:val="001643A6"/>
    <w:rsid w:val="00174381"/>
    <w:rsid w:val="001751BF"/>
    <w:rsid w:val="0018206F"/>
    <w:rsid w:val="00183229"/>
    <w:rsid w:val="00184751"/>
    <w:rsid w:val="00192919"/>
    <w:rsid w:val="00192B7E"/>
    <w:rsid w:val="00195C6E"/>
    <w:rsid w:val="001964BE"/>
    <w:rsid w:val="001A158B"/>
    <w:rsid w:val="001A2C5E"/>
    <w:rsid w:val="001A50E4"/>
    <w:rsid w:val="001A5BFF"/>
    <w:rsid w:val="001A7424"/>
    <w:rsid w:val="001B0C87"/>
    <w:rsid w:val="001B1C07"/>
    <w:rsid w:val="001B4B31"/>
    <w:rsid w:val="001B4E07"/>
    <w:rsid w:val="001B6A4E"/>
    <w:rsid w:val="001B74E1"/>
    <w:rsid w:val="001B7F91"/>
    <w:rsid w:val="001C08EB"/>
    <w:rsid w:val="001C215E"/>
    <w:rsid w:val="001C4BFC"/>
    <w:rsid w:val="001D0217"/>
    <w:rsid w:val="001D08A7"/>
    <w:rsid w:val="001D0BCB"/>
    <w:rsid w:val="001D122C"/>
    <w:rsid w:val="001D2851"/>
    <w:rsid w:val="001D4AD3"/>
    <w:rsid w:val="001E4CE0"/>
    <w:rsid w:val="001E4FD5"/>
    <w:rsid w:val="001E63F3"/>
    <w:rsid w:val="001E706D"/>
    <w:rsid w:val="001F0209"/>
    <w:rsid w:val="001F048B"/>
    <w:rsid w:val="001F3818"/>
    <w:rsid w:val="001F63F4"/>
    <w:rsid w:val="0020302C"/>
    <w:rsid w:val="002041AE"/>
    <w:rsid w:val="00204A62"/>
    <w:rsid w:val="00206F4E"/>
    <w:rsid w:val="00207F1D"/>
    <w:rsid w:val="00213E0F"/>
    <w:rsid w:val="00214C20"/>
    <w:rsid w:val="00215E5C"/>
    <w:rsid w:val="00221BAE"/>
    <w:rsid w:val="00222B0C"/>
    <w:rsid w:val="00224E7C"/>
    <w:rsid w:val="002258E5"/>
    <w:rsid w:val="00226D16"/>
    <w:rsid w:val="002275FE"/>
    <w:rsid w:val="0023210E"/>
    <w:rsid w:val="00234134"/>
    <w:rsid w:val="002343B8"/>
    <w:rsid w:val="00236617"/>
    <w:rsid w:val="00236DC1"/>
    <w:rsid w:val="00240291"/>
    <w:rsid w:val="002432FB"/>
    <w:rsid w:val="00243367"/>
    <w:rsid w:val="00251F50"/>
    <w:rsid w:val="002523BF"/>
    <w:rsid w:val="00253D62"/>
    <w:rsid w:val="002568AC"/>
    <w:rsid w:val="00257749"/>
    <w:rsid w:val="0026014D"/>
    <w:rsid w:val="002649F4"/>
    <w:rsid w:val="00265298"/>
    <w:rsid w:val="00270378"/>
    <w:rsid w:val="00272875"/>
    <w:rsid w:val="00272943"/>
    <w:rsid w:val="00274335"/>
    <w:rsid w:val="00274A85"/>
    <w:rsid w:val="00276DBF"/>
    <w:rsid w:val="00276DE3"/>
    <w:rsid w:val="0028623C"/>
    <w:rsid w:val="002873FA"/>
    <w:rsid w:val="002917CA"/>
    <w:rsid w:val="002921D3"/>
    <w:rsid w:val="002925BA"/>
    <w:rsid w:val="00294E73"/>
    <w:rsid w:val="0029537D"/>
    <w:rsid w:val="00296F76"/>
    <w:rsid w:val="00297852"/>
    <w:rsid w:val="002A0BC8"/>
    <w:rsid w:val="002A319D"/>
    <w:rsid w:val="002A396B"/>
    <w:rsid w:val="002A3F4A"/>
    <w:rsid w:val="002A3F8C"/>
    <w:rsid w:val="002B03E4"/>
    <w:rsid w:val="002B0B13"/>
    <w:rsid w:val="002B2297"/>
    <w:rsid w:val="002B2FC3"/>
    <w:rsid w:val="002B478A"/>
    <w:rsid w:val="002B5435"/>
    <w:rsid w:val="002C1138"/>
    <w:rsid w:val="002C37B3"/>
    <w:rsid w:val="002C3CC7"/>
    <w:rsid w:val="002D0884"/>
    <w:rsid w:val="002D08F7"/>
    <w:rsid w:val="002D31F9"/>
    <w:rsid w:val="002D4452"/>
    <w:rsid w:val="002D7B04"/>
    <w:rsid w:val="002E3FA9"/>
    <w:rsid w:val="002E4038"/>
    <w:rsid w:val="002E46C3"/>
    <w:rsid w:val="002E4C86"/>
    <w:rsid w:val="002F1F08"/>
    <w:rsid w:val="002F2C8A"/>
    <w:rsid w:val="002F4BFF"/>
    <w:rsid w:val="002F516E"/>
    <w:rsid w:val="00303D19"/>
    <w:rsid w:val="0030507D"/>
    <w:rsid w:val="00307D7F"/>
    <w:rsid w:val="00311B4F"/>
    <w:rsid w:val="003134FD"/>
    <w:rsid w:val="00314CA1"/>
    <w:rsid w:val="00315BB7"/>
    <w:rsid w:val="00316B0E"/>
    <w:rsid w:val="0031740D"/>
    <w:rsid w:val="00317599"/>
    <w:rsid w:val="0032078E"/>
    <w:rsid w:val="00322976"/>
    <w:rsid w:val="00323F42"/>
    <w:rsid w:val="00326726"/>
    <w:rsid w:val="00326F8C"/>
    <w:rsid w:val="0032732C"/>
    <w:rsid w:val="00327ACC"/>
    <w:rsid w:val="00330537"/>
    <w:rsid w:val="003325D6"/>
    <w:rsid w:val="00333E2D"/>
    <w:rsid w:val="0033625D"/>
    <w:rsid w:val="00340508"/>
    <w:rsid w:val="003410C0"/>
    <w:rsid w:val="003424DB"/>
    <w:rsid w:val="0034300D"/>
    <w:rsid w:val="00345009"/>
    <w:rsid w:val="003456EF"/>
    <w:rsid w:val="003458C5"/>
    <w:rsid w:val="00345C05"/>
    <w:rsid w:val="00351ED5"/>
    <w:rsid w:val="0035415E"/>
    <w:rsid w:val="0035520A"/>
    <w:rsid w:val="00360FF6"/>
    <w:rsid w:val="003620AF"/>
    <w:rsid w:val="00364505"/>
    <w:rsid w:val="00364806"/>
    <w:rsid w:val="00365382"/>
    <w:rsid w:val="003672E9"/>
    <w:rsid w:val="00370144"/>
    <w:rsid w:val="00372C4C"/>
    <w:rsid w:val="00373A5F"/>
    <w:rsid w:val="00373FD7"/>
    <w:rsid w:val="00374475"/>
    <w:rsid w:val="003746B6"/>
    <w:rsid w:val="00375BDD"/>
    <w:rsid w:val="00376336"/>
    <w:rsid w:val="0037767E"/>
    <w:rsid w:val="00380904"/>
    <w:rsid w:val="00384B38"/>
    <w:rsid w:val="00386B85"/>
    <w:rsid w:val="00391AEA"/>
    <w:rsid w:val="00391B48"/>
    <w:rsid w:val="00394895"/>
    <w:rsid w:val="00394E0E"/>
    <w:rsid w:val="0039506C"/>
    <w:rsid w:val="00395C2B"/>
    <w:rsid w:val="0039675A"/>
    <w:rsid w:val="00396F07"/>
    <w:rsid w:val="003A0919"/>
    <w:rsid w:val="003A0CB8"/>
    <w:rsid w:val="003A16BC"/>
    <w:rsid w:val="003A2CAC"/>
    <w:rsid w:val="003A47D8"/>
    <w:rsid w:val="003A4B58"/>
    <w:rsid w:val="003A647D"/>
    <w:rsid w:val="003A68C8"/>
    <w:rsid w:val="003A7ED1"/>
    <w:rsid w:val="003B04B7"/>
    <w:rsid w:val="003B06D9"/>
    <w:rsid w:val="003B0A83"/>
    <w:rsid w:val="003B2E0E"/>
    <w:rsid w:val="003B6A12"/>
    <w:rsid w:val="003B700C"/>
    <w:rsid w:val="003C241D"/>
    <w:rsid w:val="003C2499"/>
    <w:rsid w:val="003C3397"/>
    <w:rsid w:val="003C364D"/>
    <w:rsid w:val="003C44BE"/>
    <w:rsid w:val="003C5D2C"/>
    <w:rsid w:val="003C5DCB"/>
    <w:rsid w:val="003C753F"/>
    <w:rsid w:val="003D04C2"/>
    <w:rsid w:val="003D0CEE"/>
    <w:rsid w:val="003D14A1"/>
    <w:rsid w:val="003D24AA"/>
    <w:rsid w:val="003D24F0"/>
    <w:rsid w:val="003D32B2"/>
    <w:rsid w:val="003D3A83"/>
    <w:rsid w:val="003D3F19"/>
    <w:rsid w:val="003D4F62"/>
    <w:rsid w:val="003D4F9A"/>
    <w:rsid w:val="003F0593"/>
    <w:rsid w:val="003F4572"/>
    <w:rsid w:val="003F4B9B"/>
    <w:rsid w:val="00404430"/>
    <w:rsid w:val="00406EA8"/>
    <w:rsid w:val="0041125F"/>
    <w:rsid w:val="00413351"/>
    <w:rsid w:val="00414394"/>
    <w:rsid w:val="0041474F"/>
    <w:rsid w:val="004147CA"/>
    <w:rsid w:val="004159A3"/>
    <w:rsid w:val="00420194"/>
    <w:rsid w:val="00420643"/>
    <w:rsid w:val="00420F8D"/>
    <w:rsid w:val="004227B3"/>
    <w:rsid w:val="00423D1E"/>
    <w:rsid w:val="00425DB9"/>
    <w:rsid w:val="00425E7A"/>
    <w:rsid w:val="00426677"/>
    <w:rsid w:val="004271A4"/>
    <w:rsid w:val="00430D72"/>
    <w:rsid w:val="00430DA7"/>
    <w:rsid w:val="00431D4F"/>
    <w:rsid w:val="0043234D"/>
    <w:rsid w:val="00432A94"/>
    <w:rsid w:val="004348E2"/>
    <w:rsid w:val="00434CEF"/>
    <w:rsid w:val="00435F2A"/>
    <w:rsid w:val="0044096F"/>
    <w:rsid w:val="00441C3A"/>
    <w:rsid w:val="004427A0"/>
    <w:rsid w:val="0044345D"/>
    <w:rsid w:val="0044381C"/>
    <w:rsid w:val="00444B88"/>
    <w:rsid w:val="004471AD"/>
    <w:rsid w:val="004474E9"/>
    <w:rsid w:val="00450978"/>
    <w:rsid w:val="0045116B"/>
    <w:rsid w:val="004523DC"/>
    <w:rsid w:val="00455EF4"/>
    <w:rsid w:val="00456CA2"/>
    <w:rsid w:val="00456DC0"/>
    <w:rsid w:val="00460A5D"/>
    <w:rsid w:val="004622AB"/>
    <w:rsid w:val="00464129"/>
    <w:rsid w:val="004646CB"/>
    <w:rsid w:val="0046540F"/>
    <w:rsid w:val="0046571D"/>
    <w:rsid w:val="004665CF"/>
    <w:rsid w:val="0046764F"/>
    <w:rsid w:val="0047018F"/>
    <w:rsid w:val="00471F52"/>
    <w:rsid w:val="00473305"/>
    <w:rsid w:val="00473993"/>
    <w:rsid w:val="00473FE8"/>
    <w:rsid w:val="00474243"/>
    <w:rsid w:val="00475BE4"/>
    <w:rsid w:val="004761AA"/>
    <w:rsid w:val="00485B08"/>
    <w:rsid w:val="004861C9"/>
    <w:rsid w:val="0048652F"/>
    <w:rsid w:val="00486F11"/>
    <w:rsid w:val="004912C0"/>
    <w:rsid w:val="004912EC"/>
    <w:rsid w:val="00492E2E"/>
    <w:rsid w:val="0049535F"/>
    <w:rsid w:val="0049568C"/>
    <w:rsid w:val="00495954"/>
    <w:rsid w:val="004A0D4E"/>
    <w:rsid w:val="004A28BC"/>
    <w:rsid w:val="004A39BD"/>
    <w:rsid w:val="004A54F2"/>
    <w:rsid w:val="004A66E8"/>
    <w:rsid w:val="004B122F"/>
    <w:rsid w:val="004B1EEB"/>
    <w:rsid w:val="004B2E03"/>
    <w:rsid w:val="004C1074"/>
    <w:rsid w:val="004C6951"/>
    <w:rsid w:val="004C73E7"/>
    <w:rsid w:val="004D02C1"/>
    <w:rsid w:val="004D071C"/>
    <w:rsid w:val="004D1960"/>
    <w:rsid w:val="004D352F"/>
    <w:rsid w:val="004D394A"/>
    <w:rsid w:val="004D443C"/>
    <w:rsid w:val="004D6F33"/>
    <w:rsid w:val="004E1162"/>
    <w:rsid w:val="004E161E"/>
    <w:rsid w:val="004E1ECD"/>
    <w:rsid w:val="004E267D"/>
    <w:rsid w:val="004E27B6"/>
    <w:rsid w:val="004E31D5"/>
    <w:rsid w:val="004E6608"/>
    <w:rsid w:val="004F0A49"/>
    <w:rsid w:val="004F0C64"/>
    <w:rsid w:val="004F2117"/>
    <w:rsid w:val="004F2DF3"/>
    <w:rsid w:val="004F3D9D"/>
    <w:rsid w:val="004F5BB5"/>
    <w:rsid w:val="004F5DF3"/>
    <w:rsid w:val="004F76F7"/>
    <w:rsid w:val="005025A5"/>
    <w:rsid w:val="00504595"/>
    <w:rsid w:val="00504738"/>
    <w:rsid w:val="0050773B"/>
    <w:rsid w:val="0051043F"/>
    <w:rsid w:val="005119EA"/>
    <w:rsid w:val="005145A1"/>
    <w:rsid w:val="00514EAF"/>
    <w:rsid w:val="00521A76"/>
    <w:rsid w:val="005250DB"/>
    <w:rsid w:val="00525B76"/>
    <w:rsid w:val="005334A6"/>
    <w:rsid w:val="005432D6"/>
    <w:rsid w:val="00547C33"/>
    <w:rsid w:val="00551BD5"/>
    <w:rsid w:val="00551C90"/>
    <w:rsid w:val="00552650"/>
    <w:rsid w:val="00555308"/>
    <w:rsid w:val="005564EB"/>
    <w:rsid w:val="005565D3"/>
    <w:rsid w:val="00557EC5"/>
    <w:rsid w:val="0056083F"/>
    <w:rsid w:val="005638FC"/>
    <w:rsid w:val="00564DB9"/>
    <w:rsid w:val="0056668B"/>
    <w:rsid w:val="005671C0"/>
    <w:rsid w:val="00572DC5"/>
    <w:rsid w:val="00573074"/>
    <w:rsid w:val="005748FA"/>
    <w:rsid w:val="00575F50"/>
    <w:rsid w:val="005779F3"/>
    <w:rsid w:val="00580BAC"/>
    <w:rsid w:val="005813E9"/>
    <w:rsid w:val="005819F1"/>
    <w:rsid w:val="00582B81"/>
    <w:rsid w:val="00585838"/>
    <w:rsid w:val="00585877"/>
    <w:rsid w:val="00587C6B"/>
    <w:rsid w:val="00592074"/>
    <w:rsid w:val="00593360"/>
    <w:rsid w:val="00594A94"/>
    <w:rsid w:val="00597A95"/>
    <w:rsid w:val="005A313F"/>
    <w:rsid w:val="005A3578"/>
    <w:rsid w:val="005A4B50"/>
    <w:rsid w:val="005A66BD"/>
    <w:rsid w:val="005B021A"/>
    <w:rsid w:val="005B28FE"/>
    <w:rsid w:val="005B36AF"/>
    <w:rsid w:val="005B3CF6"/>
    <w:rsid w:val="005B620C"/>
    <w:rsid w:val="005B78F3"/>
    <w:rsid w:val="005C2DAB"/>
    <w:rsid w:val="005C31FD"/>
    <w:rsid w:val="005C4C0D"/>
    <w:rsid w:val="005C63FE"/>
    <w:rsid w:val="005C6C25"/>
    <w:rsid w:val="005C7A2D"/>
    <w:rsid w:val="005D1210"/>
    <w:rsid w:val="005D21F8"/>
    <w:rsid w:val="005D48A4"/>
    <w:rsid w:val="005D5102"/>
    <w:rsid w:val="005D646B"/>
    <w:rsid w:val="005D7017"/>
    <w:rsid w:val="005D7060"/>
    <w:rsid w:val="005D75A7"/>
    <w:rsid w:val="005E01A3"/>
    <w:rsid w:val="005E1360"/>
    <w:rsid w:val="005E1F97"/>
    <w:rsid w:val="005E278D"/>
    <w:rsid w:val="005E4AB1"/>
    <w:rsid w:val="005E6985"/>
    <w:rsid w:val="005F0979"/>
    <w:rsid w:val="005F1B3F"/>
    <w:rsid w:val="005F1DC8"/>
    <w:rsid w:val="005F295E"/>
    <w:rsid w:val="005F418C"/>
    <w:rsid w:val="005F48D0"/>
    <w:rsid w:val="0060099B"/>
    <w:rsid w:val="006020DA"/>
    <w:rsid w:val="00602955"/>
    <w:rsid w:val="00604EEA"/>
    <w:rsid w:val="00607C10"/>
    <w:rsid w:val="00610958"/>
    <w:rsid w:val="00610FE1"/>
    <w:rsid w:val="006138A4"/>
    <w:rsid w:val="00615234"/>
    <w:rsid w:val="006156ED"/>
    <w:rsid w:val="00615E8D"/>
    <w:rsid w:val="006209E4"/>
    <w:rsid w:val="00620AA8"/>
    <w:rsid w:val="006212AC"/>
    <w:rsid w:val="00621559"/>
    <w:rsid w:val="006219E5"/>
    <w:rsid w:val="0062277A"/>
    <w:rsid w:val="00622F60"/>
    <w:rsid w:val="0062338B"/>
    <w:rsid w:val="00623C89"/>
    <w:rsid w:val="00630127"/>
    <w:rsid w:val="0063413B"/>
    <w:rsid w:val="00635749"/>
    <w:rsid w:val="0063725B"/>
    <w:rsid w:val="00637C91"/>
    <w:rsid w:val="00640CD7"/>
    <w:rsid w:val="00645FF1"/>
    <w:rsid w:val="00647067"/>
    <w:rsid w:val="0065173B"/>
    <w:rsid w:val="00651A19"/>
    <w:rsid w:val="00651F90"/>
    <w:rsid w:val="0065563C"/>
    <w:rsid w:val="00655F63"/>
    <w:rsid w:val="00660A9B"/>
    <w:rsid w:val="00661316"/>
    <w:rsid w:val="00662BC9"/>
    <w:rsid w:val="006630D9"/>
    <w:rsid w:val="00663F31"/>
    <w:rsid w:val="00664C54"/>
    <w:rsid w:val="00666569"/>
    <w:rsid w:val="00670D9D"/>
    <w:rsid w:val="006728B7"/>
    <w:rsid w:val="00673693"/>
    <w:rsid w:val="006736F4"/>
    <w:rsid w:val="006751C9"/>
    <w:rsid w:val="00676B2C"/>
    <w:rsid w:val="00680E73"/>
    <w:rsid w:val="0068141F"/>
    <w:rsid w:val="00682B46"/>
    <w:rsid w:val="006830FF"/>
    <w:rsid w:val="00683518"/>
    <w:rsid w:val="00683A05"/>
    <w:rsid w:val="0068565A"/>
    <w:rsid w:val="00686ECF"/>
    <w:rsid w:val="006906F4"/>
    <w:rsid w:val="00694193"/>
    <w:rsid w:val="0069711F"/>
    <w:rsid w:val="006A09BA"/>
    <w:rsid w:val="006A2D26"/>
    <w:rsid w:val="006A5CB6"/>
    <w:rsid w:val="006B04AE"/>
    <w:rsid w:val="006B06F8"/>
    <w:rsid w:val="006B2E01"/>
    <w:rsid w:val="006B31BD"/>
    <w:rsid w:val="006B3DEE"/>
    <w:rsid w:val="006B5DB0"/>
    <w:rsid w:val="006B6745"/>
    <w:rsid w:val="006B7A33"/>
    <w:rsid w:val="006B7B2C"/>
    <w:rsid w:val="006C3E27"/>
    <w:rsid w:val="006C52EA"/>
    <w:rsid w:val="006C773C"/>
    <w:rsid w:val="006C7858"/>
    <w:rsid w:val="006C798F"/>
    <w:rsid w:val="006D0297"/>
    <w:rsid w:val="006D549C"/>
    <w:rsid w:val="006D58C9"/>
    <w:rsid w:val="006E2C16"/>
    <w:rsid w:val="006E3A11"/>
    <w:rsid w:val="006E4383"/>
    <w:rsid w:val="006E44CB"/>
    <w:rsid w:val="006E6100"/>
    <w:rsid w:val="006E624B"/>
    <w:rsid w:val="006F02BF"/>
    <w:rsid w:val="006F0CE3"/>
    <w:rsid w:val="006F3967"/>
    <w:rsid w:val="006F3BE2"/>
    <w:rsid w:val="006F3DBC"/>
    <w:rsid w:val="006F50D9"/>
    <w:rsid w:val="006F715E"/>
    <w:rsid w:val="00701CDF"/>
    <w:rsid w:val="007023B5"/>
    <w:rsid w:val="00704065"/>
    <w:rsid w:val="00704E25"/>
    <w:rsid w:val="00706A51"/>
    <w:rsid w:val="00707A00"/>
    <w:rsid w:val="00710BF1"/>
    <w:rsid w:val="00713061"/>
    <w:rsid w:val="0071468A"/>
    <w:rsid w:val="00720265"/>
    <w:rsid w:val="00722DF7"/>
    <w:rsid w:val="00724055"/>
    <w:rsid w:val="00724E52"/>
    <w:rsid w:val="00724E93"/>
    <w:rsid w:val="007323B6"/>
    <w:rsid w:val="00732468"/>
    <w:rsid w:val="00732D93"/>
    <w:rsid w:val="0073751F"/>
    <w:rsid w:val="007378D6"/>
    <w:rsid w:val="00741D76"/>
    <w:rsid w:val="00744971"/>
    <w:rsid w:val="0074507E"/>
    <w:rsid w:val="00746067"/>
    <w:rsid w:val="00750435"/>
    <w:rsid w:val="0075629E"/>
    <w:rsid w:val="007567A9"/>
    <w:rsid w:val="00756C3B"/>
    <w:rsid w:val="0075770E"/>
    <w:rsid w:val="00760B8F"/>
    <w:rsid w:val="00762FB8"/>
    <w:rsid w:val="007642AB"/>
    <w:rsid w:val="00764C67"/>
    <w:rsid w:val="00767ABE"/>
    <w:rsid w:val="007701F1"/>
    <w:rsid w:val="00770FA8"/>
    <w:rsid w:val="007722E1"/>
    <w:rsid w:val="00772E84"/>
    <w:rsid w:val="00775CEB"/>
    <w:rsid w:val="00776433"/>
    <w:rsid w:val="00777C70"/>
    <w:rsid w:val="00783219"/>
    <w:rsid w:val="00783DC5"/>
    <w:rsid w:val="0078512E"/>
    <w:rsid w:val="00786223"/>
    <w:rsid w:val="0078628E"/>
    <w:rsid w:val="0078747B"/>
    <w:rsid w:val="007912EA"/>
    <w:rsid w:val="00794560"/>
    <w:rsid w:val="00794AEC"/>
    <w:rsid w:val="00794E95"/>
    <w:rsid w:val="00794FA0"/>
    <w:rsid w:val="007970A4"/>
    <w:rsid w:val="007973C4"/>
    <w:rsid w:val="007A170F"/>
    <w:rsid w:val="007A2AFF"/>
    <w:rsid w:val="007A5BEE"/>
    <w:rsid w:val="007A706D"/>
    <w:rsid w:val="007A7C53"/>
    <w:rsid w:val="007B041B"/>
    <w:rsid w:val="007B1614"/>
    <w:rsid w:val="007B1B83"/>
    <w:rsid w:val="007B30EF"/>
    <w:rsid w:val="007C016C"/>
    <w:rsid w:val="007C2286"/>
    <w:rsid w:val="007C5F73"/>
    <w:rsid w:val="007C709B"/>
    <w:rsid w:val="007C724A"/>
    <w:rsid w:val="007D030E"/>
    <w:rsid w:val="007D1F32"/>
    <w:rsid w:val="007D3863"/>
    <w:rsid w:val="007D6550"/>
    <w:rsid w:val="007D670E"/>
    <w:rsid w:val="007D727A"/>
    <w:rsid w:val="007E126C"/>
    <w:rsid w:val="007E1A5A"/>
    <w:rsid w:val="007E1C02"/>
    <w:rsid w:val="007E5166"/>
    <w:rsid w:val="007E5A5B"/>
    <w:rsid w:val="007F07C7"/>
    <w:rsid w:val="007F24AC"/>
    <w:rsid w:val="007F355C"/>
    <w:rsid w:val="007F3C2E"/>
    <w:rsid w:val="007F45FA"/>
    <w:rsid w:val="007F52AE"/>
    <w:rsid w:val="007F5EA3"/>
    <w:rsid w:val="00800EC0"/>
    <w:rsid w:val="00800FAB"/>
    <w:rsid w:val="00802081"/>
    <w:rsid w:val="008023AD"/>
    <w:rsid w:val="008063FD"/>
    <w:rsid w:val="008102E2"/>
    <w:rsid w:val="008109CB"/>
    <w:rsid w:val="00811DD9"/>
    <w:rsid w:val="00812605"/>
    <w:rsid w:val="0082236F"/>
    <w:rsid w:val="00822FB0"/>
    <w:rsid w:val="00823F54"/>
    <w:rsid w:val="00824337"/>
    <w:rsid w:val="00831A15"/>
    <w:rsid w:val="00835C86"/>
    <w:rsid w:val="00836E84"/>
    <w:rsid w:val="008421AD"/>
    <w:rsid w:val="0084225A"/>
    <w:rsid w:val="00845AD3"/>
    <w:rsid w:val="00845C00"/>
    <w:rsid w:val="00851D2B"/>
    <w:rsid w:val="00852BE1"/>
    <w:rsid w:val="0085697B"/>
    <w:rsid w:val="00856B92"/>
    <w:rsid w:val="0086026C"/>
    <w:rsid w:val="00860EE3"/>
    <w:rsid w:val="00862E37"/>
    <w:rsid w:val="00862F0A"/>
    <w:rsid w:val="00865C3A"/>
    <w:rsid w:val="00865D78"/>
    <w:rsid w:val="008675C5"/>
    <w:rsid w:val="0087575E"/>
    <w:rsid w:val="00877880"/>
    <w:rsid w:val="00877964"/>
    <w:rsid w:val="00882744"/>
    <w:rsid w:val="00882B0F"/>
    <w:rsid w:val="00883397"/>
    <w:rsid w:val="008846B6"/>
    <w:rsid w:val="0088555A"/>
    <w:rsid w:val="00886DEC"/>
    <w:rsid w:val="00887534"/>
    <w:rsid w:val="00895214"/>
    <w:rsid w:val="008A28A2"/>
    <w:rsid w:val="008A33CD"/>
    <w:rsid w:val="008A3968"/>
    <w:rsid w:val="008B0A00"/>
    <w:rsid w:val="008B0B4A"/>
    <w:rsid w:val="008B1740"/>
    <w:rsid w:val="008B3842"/>
    <w:rsid w:val="008B3D49"/>
    <w:rsid w:val="008B4D83"/>
    <w:rsid w:val="008B5BCB"/>
    <w:rsid w:val="008B7C37"/>
    <w:rsid w:val="008C008C"/>
    <w:rsid w:val="008C048A"/>
    <w:rsid w:val="008C11A0"/>
    <w:rsid w:val="008C1CEE"/>
    <w:rsid w:val="008C5766"/>
    <w:rsid w:val="008D1513"/>
    <w:rsid w:val="008D2661"/>
    <w:rsid w:val="008D3E74"/>
    <w:rsid w:val="008D6C78"/>
    <w:rsid w:val="008D71D3"/>
    <w:rsid w:val="008D76B1"/>
    <w:rsid w:val="008D7B7A"/>
    <w:rsid w:val="008E163A"/>
    <w:rsid w:val="008E20B4"/>
    <w:rsid w:val="008E298C"/>
    <w:rsid w:val="008E5D99"/>
    <w:rsid w:val="008E6CCF"/>
    <w:rsid w:val="008E7222"/>
    <w:rsid w:val="008F0606"/>
    <w:rsid w:val="008F0A8D"/>
    <w:rsid w:val="008F17D9"/>
    <w:rsid w:val="008F2751"/>
    <w:rsid w:val="008F462D"/>
    <w:rsid w:val="008F7B94"/>
    <w:rsid w:val="009000A6"/>
    <w:rsid w:val="00900906"/>
    <w:rsid w:val="00901549"/>
    <w:rsid w:val="00902A51"/>
    <w:rsid w:val="00903E40"/>
    <w:rsid w:val="00903F26"/>
    <w:rsid w:val="00903FB4"/>
    <w:rsid w:val="00904E9F"/>
    <w:rsid w:val="009141D9"/>
    <w:rsid w:val="00916517"/>
    <w:rsid w:val="00916C65"/>
    <w:rsid w:val="00917121"/>
    <w:rsid w:val="00917631"/>
    <w:rsid w:val="00917F21"/>
    <w:rsid w:val="009206BB"/>
    <w:rsid w:val="009212B8"/>
    <w:rsid w:val="00922F63"/>
    <w:rsid w:val="009230FC"/>
    <w:rsid w:val="00926318"/>
    <w:rsid w:val="00926ECA"/>
    <w:rsid w:val="009276A3"/>
    <w:rsid w:val="0093039F"/>
    <w:rsid w:val="009316B8"/>
    <w:rsid w:val="00931945"/>
    <w:rsid w:val="00935A7B"/>
    <w:rsid w:val="009369C6"/>
    <w:rsid w:val="00941ADA"/>
    <w:rsid w:val="00943C15"/>
    <w:rsid w:val="00944974"/>
    <w:rsid w:val="0094562C"/>
    <w:rsid w:val="009469BC"/>
    <w:rsid w:val="009475E8"/>
    <w:rsid w:val="009535F8"/>
    <w:rsid w:val="00955B2C"/>
    <w:rsid w:val="00956BAD"/>
    <w:rsid w:val="00960359"/>
    <w:rsid w:val="00961EC1"/>
    <w:rsid w:val="0096248E"/>
    <w:rsid w:val="009626DD"/>
    <w:rsid w:val="00963026"/>
    <w:rsid w:val="0096589A"/>
    <w:rsid w:val="00972B47"/>
    <w:rsid w:val="00977508"/>
    <w:rsid w:val="00980DF8"/>
    <w:rsid w:val="00981828"/>
    <w:rsid w:val="00981A68"/>
    <w:rsid w:val="00986306"/>
    <w:rsid w:val="00987333"/>
    <w:rsid w:val="00991436"/>
    <w:rsid w:val="00991BED"/>
    <w:rsid w:val="00993069"/>
    <w:rsid w:val="0099332E"/>
    <w:rsid w:val="00996F17"/>
    <w:rsid w:val="009A2050"/>
    <w:rsid w:val="009A2172"/>
    <w:rsid w:val="009A5B8A"/>
    <w:rsid w:val="009A6A85"/>
    <w:rsid w:val="009A716F"/>
    <w:rsid w:val="009A7AB3"/>
    <w:rsid w:val="009B0443"/>
    <w:rsid w:val="009B05F7"/>
    <w:rsid w:val="009B19CF"/>
    <w:rsid w:val="009B28E9"/>
    <w:rsid w:val="009B3116"/>
    <w:rsid w:val="009B6D9F"/>
    <w:rsid w:val="009C01EA"/>
    <w:rsid w:val="009C0356"/>
    <w:rsid w:val="009C67D2"/>
    <w:rsid w:val="009C70AB"/>
    <w:rsid w:val="009D3A02"/>
    <w:rsid w:val="009E13A5"/>
    <w:rsid w:val="009E18C5"/>
    <w:rsid w:val="009E1E74"/>
    <w:rsid w:val="009E1EDA"/>
    <w:rsid w:val="009E2805"/>
    <w:rsid w:val="009E4A54"/>
    <w:rsid w:val="009E7DBE"/>
    <w:rsid w:val="009F0936"/>
    <w:rsid w:val="009F135C"/>
    <w:rsid w:val="009F1A4A"/>
    <w:rsid w:val="009F69E4"/>
    <w:rsid w:val="009F77D9"/>
    <w:rsid w:val="00A02D6D"/>
    <w:rsid w:val="00A03CCC"/>
    <w:rsid w:val="00A04B27"/>
    <w:rsid w:val="00A05038"/>
    <w:rsid w:val="00A10B26"/>
    <w:rsid w:val="00A10DC8"/>
    <w:rsid w:val="00A144BA"/>
    <w:rsid w:val="00A161F8"/>
    <w:rsid w:val="00A17DC0"/>
    <w:rsid w:val="00A20F1B"/>
    <w:rsid w:val="00A21E0C"/>
    <w:rsid w:val="00A2474C"/>
    <w:rsid w:val="00A259A4"/>
    <w:rsid w:val="00A2608B"/>
    <w:rsid w:val="00A26157"/>
    <w:rsid w:val="00A305D6"/>
    <w:rsid w:val="00A32701"/>
    <w:rsid w:val="00A32CE2"/>
    <w:rsid w:val="00A34377"/>
    <w:rsid w:val="00A34480"/>
    <w:rsid w:val="00A35C6A"/>
    <w:rsid w:val="00A3620E"/>
    <w:rsid w:val="00A40986"/>
    <w:rsid w:val="00A40D88"/>
    <w:rsid w:val="00A40DD4"/>
    <w:rsid w:val="00A4283E"/>
    <w:rsid w:val="00A42B7E"/>
    <w:rsid w:val="00A440D1"/>
    <w:rsid w:val="00A469B2"/>
    <w:rsid w:val="00A474C1"/>
    <w:rsid w:val="00A5099F"/>
    <w:rsid w:val="00A515FA"/>
    <w:rsid w:val="00A51D42"/>
    <w:rsid w:val="00A531EA"/>
    <w:rsid w:val="00A55D83"/>
    <w:rsid w:val="00A567CB"/>
    <w:rsid w:val="00A60E5B"/>
    <w:rsid w:val="00A617A8"/>
    <w:rsid w:val="00A62C9C"/>
    <w:rsid w:val="00A653F6"/>
    <w:rsid w:val="00A66769"/>
    <w:rsid w:val="00A67F00"/>
    <w:rsid w:val="00A75A0E"/>
    <w:rsid w:val="00A813EB"/>
    <w:rsid w:val="00A84BDF"/>
    <w:rsid w:val="00A862D0"/>
    <w:rsid w:val="00A87001"/>
    <w:rsid w:val="00A90C17"/>
    <w:rsid w:val="00A913E0"/>
    <w:rsid w:val="00A93F1D"/>
    <w:rsid w:val="00A94B6D"/>
    <w:rsid w:val="00A97FD9"/>
    <w:rsid w:val="00AA13F1"/>
    <w:rsid w:val="00AA22EB"/>
    <w:rsid w:val="00AA2BF7"/>
    <w:rsid w:val="00AA514E"/>
    <w:rsid w:val="00AA5DB2"/>
    <w:rsid w:val="00AA6571"/>
    <w:rsid w:val="00AA78C8"/>
    <w:rsid w:val="00AB076D"/>
    <w:rsid w:val="00AB174E"/>
    <w:rsid w:val="00AB1F71"/>
    <w:rsid w:val="00AB262C"/>
    <w:rsid w:val="00AB44D2"/>
    <w:rsid w:val="00AB6647"/>
    <w:rsid w:val="00AB6C47"/>
    <w:rsid w:val="00AC125D"/>
    <w:rsid w:val="00AC1D55"/>
    <w:rsid w:val="00AC6004"/>
    <w:rsid w:val="00AC6524"/>
    <w:rsid w:val="00AC6968"/>
    <w:rsid w:val="00AD00F9"/>
    <w:rsid w:val="00AD0797"/>
    <w:rsid w:val="00AD2703"/>
    <w:rsid w:val="00AD5794"/>
    <w:rsid w:val="00AD61B2"/>
    <w:rsid w:val="00AD73E2"/>
    <w:rsid w:val="00AE1813"/>
    <w:rsid w:val="00AE1D9E"/>
    <w:rsid w:val="00AE1F58"/>
    <w:rsid w:val="00AE7612"/>
    <w:rsid w:val="00AE76D7"/>
    <w:rsid w:val="00AF007E"/>
    <w:rsid w:val="00AF04B3"/>
    <w:rsid w:val="00AF0764"/>
    <w:rsid w:val="00AF10DA"/>
    <w:rsid w:val="00AF2A4E"/>
    <w:rsid w:val="00AF36CF"/>
    <w:rsid w:val="00AF567F"/>
    <w:rsid w:val="00AF668A"/>
    <w:rsid w:val="00AF6C11"/>
    <w:rsid w:val="00AF7363"/>
    <w:rsid w:val="00AF79C9"/>
    <w:rsid w:val="00B00F3B"/>
    <w:rsid w:val="00B02005"/>
    <w:rsid w:val="00B028CC"/>
    <w:rsid w:val="00B0368C"/>
    <w:rsid w:val="00B0397C"/>
    <w:rsid w:val="00B03D12"/>
    <w:rsid w:val="00B061AE"/>
    <w:rsid w:val="00B0622B"/>
    <w:rsid w:val="00B066C6"/>
    <w:rsid w:val="00B069D7"/>
    <w:rsid w:val="00B10730"/>
    <w:rsid w:val="00B10F17"/>
    <w:rsid w:val="00B144C9"/>
    <w:rsid w:val="00B14568"/>
    <w:rsid w:val="00B16104"/>
    <w:rsid w:val="00B1668C"/>
    <w:rsid w:val="00B20A23"/>
    <w:rsid w:val="00B21435"/>
    <w:rsid w:val="00B22E70"/>
    <w:rsid w:val="00B235D8"/>
    <w:rsid w:val="00B238FF"/>
    <w:rsid w:val="00B27310"/>
    <w:rsid w:val="00B27BC3"/>
    <w:rsid w:val="00B3068B"/>
    <w:rsid w:val="00B31D4E"/>
    <w:rsid w:val="00B33FB6"/>
    <w:rsid w:val="00B348B1"/>
    <w:rsid w:val="00B34F4F"/>
    <w:rsid w:val="00B357C0"/>
    <w:rsid w:val="00B3739A"/>
    <w:rsid w:val="00B409E0"/>
    <w:rsid w:val="00B413E0"/>
    <w:rsid w:val="00B422C4"/>
    <w:rsid w:val="00B44E85"/>
    <w:rsid w:val="00B45876"/>
    <w:rsid w:val="00B46663"/>
    <w:rsid w:val="00B469AC"/>
    <w:rsid w:val="00B46D7C"/>
    <w:rsid w:val="00B5109B"/>
    <w:rsid w:val="00B526FD"/>
    <w:rsid w:val="00B52841"/>
    <w:rsid w:val="00B53643"/>
    <w:rsid w:val="00B54CCD"/>
    <w:rsid w:val="00B55BB3"/>
    <w:rsid w:val="00B56E14"/>
    <w:rsid w:val="00B6013B"/>
    <w:rsid w:val="00B601BB"/>
    <w:rsid w:val="00B614E1"/>
    <w:rsid w:val="00B61DA3"/>
    <w:rsid w:val="00B63D90"/>
    <w:rsid w:val="00B65198"/>
    <w:rsid w:val="00B65326"/>
    <w:rsid w:val="00B67087"/>
    <w:rsid w:val="00B748AE"/>
    <w:rsid w:val="00B75A5A"/>
    <w:rsid w:val="00B818C7"/>
    <w:rsid w:val="00B83A46"/>
    <w:rsid w:val="00B848FF"/>
    <w:rsid w:val="00B87F24"/>
    <w:rsid w:val="00B91002"/>
    <w:rsid w:val="00B96A85"/>
    <w:rsid w:val="00BA1239"/>
    <w:rsid w:val="00BA15D9"/>
    <w:rsid w:val="00BA3179"/>
    <w:rsid w:val="00BA33A5"/>
    <w:rsid w:val="00BA6C49"/>
    <w:rsid w:val="00BB00FD"/>
    <w:rsid w:val="00BB0A67"/>
    <w:rsid w:val="00BB0D79"/>
    <w:rsid w:val="00BB253B"/>
    <w:rsid w:val="00BB4B83"/>
    <w:rsid w:val="00BB6BFE"/>
    <w:rsid w:val="00BC10B7"/>
    <w:rsid w:val="00BC1E3C"/>
    <w:rsid w:val="00BC62F8"/>
    <w:rsid w:val="00BC6359"/>
    <w:rsid w:val="00BC6B54"/>
    <w:rsid w:val="00BD036A"/>
    <w:rsid w:val="00BD2C82"/>
    <w:rsid w:val="00BD32F4"/>
    <w:rsid w:val="00BD3534"/>
    <w:rsid w:val="00BD43D1"/>
    <w:rsid w:val="00BD5F7D"/>
    <w:rsid w:val="00BD7A5A"/>
    <w:rsid w:val="00BE0408"/>
    <w:rsid w:val="00BE1546"/>
    <w:rsid w:val="00BE43DE"/>
    <w:rsid w:val="00BE5E62"/>
    <w:rsid w:val="00BE6F4D"/>
    <w:rsid w:val="00BF1009"/>
    <w:rsid w:val="00BF5139"/>
    <w:rsid w:val="00C00EB2"/>
    <w:rsid w:val="00C02960"/>
    <w:rsid w:val="00C03925"/>
    <w:rsid w:val="00C04020"/>
    <w:rsid w:val="00C04520"/>
    <w:rsid w:val="00C112FE"/>
    <w:rsid w:val="00C132E5"/>
    <w:rsid w:val="00C14528"/>
    <w:rsid w:val="00C1563C"/>
    <w:rsid w:val="00C158CC"/>
    <w:rsid w:val="00C16ABA"/>
    <w:rsid w:val="00C20EC8"/>
    <w:rsid w:val="00C21603"/>
    <w:rsid w:val="00C2233E"/>
    <w:rsid w:val="00C25656"/>
    <w:rsid w:val="00C26EC2"/>
    <w:rsid w:val="00C2717D"/>
    <w:rsid w:val="00C35154"/>
    <w:rsid w:val="00C364F7"/>
    <w:rsid w:val="00C36F19"/>
    <w:rsid w:val="00C4214F"/>
    <w:rsid w:val="00C43C6D"/>
    <w:rsid w:val="00C44AC9"/>
    <w:rsid w:val="00C44F7E"/>
    <w:rsid w:val="00C47C81"/>
    <w:rsid w:val="00C5018F"/>
    <w:rsid w:val="00C523A7"/>
    <w:rsid w:val="00C53050"/>
    <w:rsid w:val="00C531E6"/>
    <w:rsid w:val="00C53FB0"/>
    <w:rsid w:val="00C54BA3"/>
    <w:rsid w:val="00C55886"/>
    <w:rsid w:val="00C608E8"/>
    <w:rsid w:val="00C60DCE"/>
    <w:rsid w:val="00C635CA"/>
    <w:rsid w:val="00C6671B"/>
    <w:rsid w:val="00C669FB"/>
    <w:rsid w:val="00C6767E"/>
    <w:rsid w:val="00C67E12"/>
    <w:rsid w:val="00C709DF"/>
    <w:rsid w:val="00C70C31"/>
    <w:rsid w:val="00C713D4"/>
    <w:rsid w:val="00C71AAD"/>
    <w:rsid w:val="00C73004"/>
    <w:rsid w:val="00C755F5"/>
    <w:rsid w:val="00C8227C"/>
    <w:rsid w:val="00C82435"/>
    <w:rsid w:val="00C827BF"/>
    <w:rsid w:val="00C84BDD"/>
    <w:rsid w:val="00C87C49"/>
    <w:rsid w:val="00C906B9"/>
    <w:rsid w:val="00C91043"/>
    <w:rsid w:val="00C923CA"/>
    <w:rsid w:val="00C9339B"/>
    <w:rsid w:val="00C93845"/>
    <w:rsid w:val="00C94FBE"/>
    <w:rsid w:val="00C97B26"/>
    <w:rsid w:val="00CA2624"/>
    <w:rsid w:val="00CA3336"/>
    <w:rsid w:val="00CA36F9"/>
    <w:rsid w:val="00CA3B15"/>
    <w:rsid w:val="00CA5FBC"/>
    <w:rsid w:val="00CA63B7"/>
    <w:rsid w:val="00CB1057"/>
    <w:rsid w:val="00CB28E5"/>
    <w:rsid w:val="00CB2EB6"/>
    <w:rsid w:val="00CB52FE"/>
    <w:rsid w:val="00CB5CD8"/>
    <w:rsid w:val="00CB69DF"/>
    <w:rsid w:val="00CB7181"/>
    <w:rsid w:val="00CC0066"/>
    <w:rsid w:val="00CC229A"/>
    <w:rsid w:val="00CC26C8"/>
    <w:rsid w:val="00CC3712"/>
    <w:rsid w:val="00CC3C8A"/>
    <w:rsid w:val="00CC3E63"/>
    <w:rsid w:val="00CC471C"/>
    <w:rsid w:val="00CC6983"/>
    <w:rsid w:val="00CC7BCB"/>
    <w:rsid w:val="00CD25E8"/>
    <w:rsid w:val="00CD3084"/>
    <w:rsid w:val="00CD4BFF"/>
    <w:rsid w:val="00CD4F94"/>
    <w:rsid w:val="00CE1998"/>
    <w:rsid w:val="00CE2877"/>
    <w:rsid w:val="00CE78E0"/>
    <w:rsid w:val="00CF3328"/>
    <w:rsid w:val="00CF33BD"/>
    <w:rsid w:val="00CF3795"/>
    <w:rsid w:val="00CF409D"/>
    <w:rsid w:val="00CF41D3"/>
    <w:rsid w:val="00CF5B97"/>
    <w:rsid w:val="00CF67FD"/>
    <w:rsid w:val="00CF7930"/>
    <w:rsid w:val="00D043CE"/>
    <w:rsid w:val="00D05395"/>
    <w:rsid w:val="00D17BE7"/>
    <w:rsid w:val="00D207CE"/>
    <w:rsid w:val="00D225D1"/>
    <w:rsid w:val="00D27678"/>
    <w:rsid w:val="00D315E6"/>
    <w:rsid w:val="00D34D52"/>
    <w:rsid w:val="00D379E4"/>
    <w:rsid w:val="00D37A85"/>
    <w:rsid w:val="00D40145"/>
    <w:rsid w:val="00D434EA"/>
    <w:rsid w:val="00D44624"/>
    <w:rsid w:val="00D44C9D"/>
    <w:rsid w:val="00D51D21"/>
    <w:rsid w:val="00D52206"/>
    <w:rsid w:val="00D52A98"/>
    <w:rsid w:val="00D52BDD"/>
    <w:rsid w:val="00D52D10"/>
    <w:rsid w:val="00D541BD"/>
    <w:rsid w:val="00D545A9"/>
    <w:rsid w:val="00D54D3E"/>
    <w:rsid w:val="00D5569C"/>
    <w:rsid w:val="00D56C3B"/>
    <w:rsid w:val="00D60396"/>
    <w:rsid w:val="00D6092D"/>
    <w:rsid w:val="00D60A74"/>
    <w:rsid w:val="00D62D9B"/>
    <w:rsid w:val="00D632CD"/>
    <w:rsid w:val="00D648F7"/>
    <w:rsid w:val="00D64C2D"/>
    <w:rsid w:val="00D65627"/>
    <w:rsid w:val="00D65775"/>
    <w:rsid w:val="00D65BA5"/>
    <w:rsid w:val="00D770F6"/>
    <w:rsid w:val="00D80CA4"/>
    <w:rsid w:val="00D83DFE"/>
    <w:rsid w:val="00D8453F"/>
    <w:rsid w:val="00D857D5"/>
    <w:rsid w:val="00D85E5A"/>
    <w:rsid w:val="00D8660F"/>
    <w:rsid w:val="00D923BC"/>
    <w:rsid w:val="00D92EC7"/>
    <w:rsid w:val="00D92F19"/>
    <w:rsid w:val="00D931ED"/>
    <w:rsid w:val="00DA06D8"/>
    <w:rsid w:val="00DA0874"/>
    <w:rsid w:val="00DA0937"/>
    <w:rsid w:val="00DA22F4"/>
    <w:rsid w:val="00DA4460"/>
    <w:rsid w:val="00DA5CF0"/>
    <w:rsid w:val="00DA6E1A"/>
    <w:rsid w:val="00DA7701"/>
    <w:rsid w:val="00DB09A3"/>
    <w:rsid w:val="00DB1C64"/>
    <w:rsid w:val="00DB1FF0"/>
    <w:rsid w:val="00DB28D9"/>
    <w:rsid w:val="00DB4A5A"/>
    <w:rsid w:val="00DB4EC9"/>
    <w:rsid w:val="00DC02C9"/>
    <w:rsid w:val="00DC0FBC"/>
    <w:rsid w:val="00DC36D4"/>
    <w:rsid w:val="00DC51E5"/>
    <w:rsid w:val="00DC64FA"/>
    <w:rsid w:val="00DC65FB"/>
    <w:rsid w:val="00DD6E60"/>
    <w:rsid w:val="00DD72EF"/>
    <w:rsid w:val="00DD77B6"/>
    <w:rsid w:val="00DD781C"/>
    <w:rsid w:val="00DE01F8"/>
    <w:rsid w:val="00DE338F"/>
    <w:rsid w:val="00DE339E"/>
    <w:rsid w:val="00DE39BE"/>
    <w:rsid w:val="00DE49FD"/>
    <w:rsid w:val="00DE4D2A"/>
    <w:rsid w:val="00DF198E"/>
    <w:rsid w:val="00DF2671"/>
    <w:rsid w:val="00DF3C50"/>
    <w:rsid w:val="00DF5485"/>
    <w:rsid w:val="00E00055"/>
    <w:rsid w:val="00E007E2"/>
    <w:rsid w:val="00E01A2A"/>
    <w:rsid w:val="00E035A9"/>
    <w:rsid w:val="00E03D68"/>
    <w:rsid w:val="00E057BE"/>
    <w:rsid w:val="00E0646E"/>
    <w:rsid w:val="00E10EE7"/>
    <w:rsid w:val="00E1191E"/>
    <w:rsid w:val="00E12329"/>
    <w:rsid w:val="00E12A92"/>
    <w:rsid w:val="00E14576"/>
    <w:rsid w:val="00E1514A"/>
    <w:rsid w:val="00E17770"/>
    <w:rsid w:val="00E219B5"/>
    <w:rsid w:val="00E219DF"/>
    <w:rsid w:val="00E22115"/>
    <w:rsid w:val="00E22D1B"/>
    <w:rsid w:val="00E22EF8"/>
    <w:rsid w:val="00E2454C"/>
    <w:rsid w:val="00E24670"/>
    <w:rsid w:val="00E311FF"/>
    <w:rsid w:val="00E3224C"/>
    <w:rsid w:val="00E32ED3"/>
    <w:rsid w:val="00E331D0"/>
    <w:rsid w:val="00E35296"/>
    <w:rsid w:val="00E37D66"/>
    <w:rsid w:val="00E405F2"/>
    <w:rsid w:val="00E4207E"/>
    <w:rsid w:val="00E434F6"/>
    <w:rsid w:val="00E44809"/>
    <w:rsid w:val="00E44856"/>
    <w:rsid w:val="00E44F4E"/>
    <w:rsid w:val="00E479D7"/>
    <w:rsid w:val="00E47DC9"/>
    <w:rsid w:val="00E517A6"/>
    <w:rsid w:val="00E52B86"/>
    <w:rsid w:val="00E5666D"/>
    <w:rsid w:val="00E6091D"/>
    <w:rsid w:val="00E64D29"/>
    <w:rsid w:val="00E70A1F"/>
    <w:rsid w:val="00E71D2F"/>
    <w:rsid w:val="00E72BBB"/>
    <w:rsid w:val="00E7490A"/>
    <w:rsid w:val="00E75A0A"/>
    <w:rsid w:val="00E800CE"/>
    <w:rsid w:val="00E857A7"/>
    <w:rsid w:val="00E86696"/>
    <w:rsid w:val="00E86D9F"/>
    <w:rsid w:val="00E90262"/>
    <w:rsid w:val="00E94053"/>
    <w:rsid w:val="00E94AAD"/>
    <w:rsid w:val="00E9574A"/>
    <w:rsid w:val="00E97083"/>
    <w:rsid w:val="00E97466"/>
    <w:rsid w:val="00EA1F8E"/>
    <w:rsid w:val="00EA26CE"/>
    <w:rsid w:val="00EA3540"/>
    <w:rsid w:val="00EA391C"/>
    <w:rsid w:val="00EA3C4E"/>
    <w:rsid w:val="00EA5081"/>
    <w:rsid w:val="00EA5B1D"/>
    <w:rsid w:val="00EA5DE0"/>
    <w:rsid w:val="00EB273A"/>
    <w:rsid w:val="00EB34AB"/>
    <w:rsid w:val="00EB36E1"/>
    <w:rsid w:val="00EB5280"/>
    <w:rsid w:val="00EB5A17"/>
    <w:rsid w:val="00EB7904"/>
    <w:rsid w:val="00EC0644"/>
    <w:rsid w:val="00EC1E3E"/>
    <w:rsid w:val="00EC25DB"/>
    <w:rsid w:val="00EC5342"/>
    <w:rsid w:val="00EC54F3"/>
    <w:rsid w:val="00EC58C1"/>
    <w:rsid w:val="00EC701F"/>
    <w:rsid w:val="00EC7B5F"/>
    <w:rsid w:val="00ED063E"/>
    <w:rsid w:val="00ED13D2"/>
    <w:rsid w:val="00ED2D70"/>
    <w:rsid w:val="00ED40B9"/>
    <w:rsid w:val="00ED4AB6"/>
    <w:rsid w:val="00ED5EFF"/>
    <w:rsid w:val="00ED5F0E"/>
    <w:rsid w:val="00ED6BB4"/>
    <w:rsid w:val="00EE28EE"/>
    <w:rsid w:val="00EE370A"/>
    <w:rsid w:val="00EE40EE"/>
    <w:rsid w:val="00EE41A7"/>
    <w:rsid w:val="00EF0803"/>
    <w:rsid w:val="00EF3C25"/>
    <w:rsid w:val="00EF62D2"/>
    <w:rsid w:val="00EF7C58"/>
    <w:rsid w:val="00F000ED"/>
    <w:rsid w:val="00F00635"/>
    <w:rsid w:val="00F009E2"/>
    <w:rsid w:val="00F01A1C"/>
    <w:rsid w:val="00F03650"/>
    <w:rsid w:val="00F05ED5"/>
    <w:rsid w:val="00F05F23"/>
    <w:rsid w:val="00F06A43"/>
    <w:rsid w:val="00F078EA"/>
    <w:rsid w:val="00F12637"/>
    <w:rsid w:val="00F15CC8"/>
    <w:rsid w:val="00F207F9"/>
    <w:rsid w:val="00F235B3"/>
    <w:rsid w:val="00F24671"/>
    <w:rsid w:val="00F253D1"/>
    <w:rsid w:val="00F279FD"/>
    <w:rsid w:val="00F27A5A"/>
    <w:rsid w:val="00F27CA1"/>
    <w:rsid w:val="00F3023E"/>
    <w:rsid w:val="00F304F2"/>
    <w:rsid w:val="00F32116"/>
    <w:rsid w:val="00F327A2"/>
    <w:rsid w:val="00F3315B"/>
    <w:rsid w:val="00F33956"/>
    <w:rsid w:val="00F34245"/>
    <w:rsid w:val="00F34544"/>
    <w:rsid w:val="00F34705"/>
    <w:rsid w:val="00F360F7"/>
    <w:rsid w:val="00F3753A"/>
    <w:rsid w:val="00F42709"/>
    <w:rsid w:val="00F42D43"/>
    <w:rsid w:val="00F44084"/>
    <w:rsid w:val="00F45480"/>
    <w:rsid w:val="00F45A58"/>
    <w:rsid w:val="00F47735"/>
    <w:rsid w:val="00F525D4"/>
    <w:rsid w:val="00F532AF"/>
    <w:rsid w:val="00F54759"/>
    <w:rsid w:val="00F56C51"/>
    <w:rsid w:val="00F56D75"/>
    <w:rsid w:val="00F6181A"/>
    <w:rsid w:val="00F64D4E"/>
    <w:rsid w:val="00F66596"/>
    <w:rsid w:val="00F67BC9"/>
    <w:rsid w:val="00F707E5"/>
    <w:rsid w:val="00F7254C"/>
    <w:rsid w:val="00F73890"/>
    <w:rsid w:val="00F7412B"/>
    <w:rsid w:val="00F7532B"/>
    <w:rsid w:val="00F75C7E"/>
    <w:rsid w:val="00F76F40"/>
    <w:rsid w:val="00F804D8"/>
    <w:rsid w:val="00F805EE"/>
    <w:rsid w:val="00F80C5C"/>
    <w:rsid w:val="00F81EBA"/>
    <w:rsid w:val="00F84A5C"/>
    <w:rsid w:val="00F87C8E"/>
    <w:rsid w:val="00F903F3"/>
    <w:rsid w:val="00F9184F"/>
    <w:rsid w:val="00F91A13"/>
    <w:rsid w:val="00F92374"/>
    <w:rsid w:val="00F92ABB"/>
    <w:rsid w:val="00F93391"/>
    <w:rsid w:val="00F93CEB"/>
    <w:rsid w:val="00F94EF3"/>
    <w:rsid w:val="00F95495"/>
    <w:rsid w:val="00F95CF6"/>
    <w:rsid w:val="00F96684"/>
    <w:rsid w:val="00FA1AC6"/>
    <w:rsid w:val="00FA1B58"/>
    <w:rsid w:val="00FA3560"/>
    <w:rsid w:val="00FA3985"/>
    <w:rsid w:val="00FA5842"/>
    <w:rsid w:val="00FA62CA"/>
    <w:rsid w:val="00FB24EC"/>
    <w:rsid w:val="00FB3AEC"/>
    <w:rsid w:val="00FB3F74"/>
    <w:rsid w:val="00FC0B1B"/>
    <w:rsid w:val="00FC1598"/>
    <w:rsid w:val="00FC31DE"/>
    <w:rsid w:val="00FC3775"/>
    <w:rsid w:val="00FC4474"/>
    <w:rsid w:val="00FC4694"/>
    <w:rsid w:val="00FC4AAB"/>
    <w:rsid w:val="00FD5ED6"/>
    <w:rsid w:val="00FD74BE"/>
    <w:rsid w:val="00FE17F9"/>
    <w:rsid w:val="00FE5EFA"/>
    <w:rsid w:val="00FE7B26"/>
    <w:rsid w:val="00FE7D87"/>
    <w:rsid w:val="00FE7FF8"/>
    <w:rsid w:val="00FF0D80"/>
    <w:rsid w:val="00FF428C"/>
    <w:rsid w:val="00FF636D"/>
    <w:rsid w:val="00FF7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color="white">
      <v:fill color="white"/>
      <o:colormru v:ext="edit" colors="blu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95"/>
  </w:style>
  <w:style w:type="paragraph" w:styleId="1">
    <w:name w:val="heading 1"/>
    <w:basedOn w:val="a"/>
    <w:link w:val="10"/>
    <w:uiPriority w:val="9"/>
    <w:qFormat/>
    <w:rsid w:val="00724E9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F56D7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394895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3948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48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ody Text"/>
    <w:aliases w:val=" Знак"/>
    <w:basedOn w:val="a"/>
    <w:link w:val="a4"/>
    <w:rsid w:val="00394895"/>
    <w:pPr>
      <w:jc w:val="both"/>
    </w:pPr>
    <w:rPr>
      <w:sz w:val="22"/>
      <w:lang w:val="x-none" w:eastAsia="x-none"/>
    </w:rPr>
  </w:style>
  <w:style w:type="character" w:customStyle="1" w:styleId="a4">
    <w:name w:val="Основной текст Знак"/>
    <w:aliases w:val=" Знак Знак"/>
    <w:link w:val="a3"/>
    <w:rsid w:val="00394895"/>
    <w:rPr>
      <w:sz w:val="22"/>
      <w:lang w:val="x-none" w:eastAsia="x-none" w:bidi="ar-SA"/>
    </w:rPr>
  </w:style>
  <w:style w:type="character" w:customStyle="1" w:styleId="ConsNonformat0">
    <w:name w:val="ConsNonformat Знак"/>
    <w:link w:val="ConsNonformat"/>
    <w:rsid w:val="00394895"/>
    <w:rPr>
      <w:rFonts w:ascii="Courier New" w:hAnsi="Courier New"/>
      <w:snapToGrid w:val="0"/>
      <w:lang w:val="ru-RU" w:eastAsia="ru-RU" w:bidi="ar-SA"/>
    </w:rPr>
  </w:style>
  <w:style w:type="paragraph" w:customStyle="1" w:styleId="ConsNormal">
    <w:name w:val="ConsNormal"/>
    <w:rsid w:val="00C6767E"/>
    <w:pPr>
      <w:widowControl w:val="0"/>
      <w:ind w:firstLine="720"/>
    </w:pPr>
    <w:rPr>
      <w:rFonts w:ascii="Arial" w:hAnsi="Arial"/>
      <w:snapToGrid w:val="0"/>
    </w:rPr>
  </w:style>
  <w:style w:type="table" w:styleId="a5">
    <w:name w:val="Table Grid"/>
    <w:basedOn w:val="a1"/>
    <w:uiPriority w:val="59"/>
    <w:rsid w:val="00C6767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aliases w:val="ВерхКолонтитул"/>
    <w:basedOn w:val="a"/>
    <w:link w:val="a7"/>
    <w:uiPriority w:val="99"/>
    <w:rsid w:val="0039506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9506C"/>
  </w:style>
  <w:style w:type="paragraph" w:styleId="a9">
    <w:name w:val="footer"/>
    <w:basedOn w:val="a"/>
    <w:rsid w:val="0039506C"/>
    <w:pPr>
      <w:tabs>
        <w:tab w:val="center" w:pos="4677"/>
        <w:tab w:val="right" w:pos="9355"/>
      </w:tabs>
    </w:pPr>
  </w:style>
  <w:style w:type="paragraph" w:customStyle="1" w:styleId="2">
    <w:name w:val="Стиль2"/>
    <w:basedOn w:val="ConsPlusNormal"/>
    <w:link w:val="20"/>
    <w:qFormat/>
    <w:rsid w:val="00E5666D"/>
    <w:pPr>
      <w:adjustRightInd/>
      <w:ind w:firstLine="540"/>
      <w:jc w:val="both"/>
    </w:pPr>
    <w:rPr>
      <w:rFonts w:ascii="Times New Roman" w:hAnsi="Times New Roman" w:cs="Times New Roman"/>
      <w:sz w:val="24"/>
    </w:rPr>
  </w:style>
  <w:style w:type="character" w:customStyle="1" w:styleId="20">
    <w:name w:val="Стиль2 Знак"/>
    <w:link w:val="2"/>
    <w:rsid w:val="00E5666D"/>
    <w:rPr>
      <w:sz w:val="24"/>
      <w:lang w:val="ru-RU" w:eastAsia="ru-RU" w:bidi="ar-SA"/>
    </w:rPr>
  </w:style>
  <w:style w:type="paragraph" w:styleId="aa">
    <w:name w:val="Balloon Text"/>
    <w:basedOn w:val="a"/>
    <w:link w:val="ab"/>
    <w:rsid w:val="004F5DF3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4F5DF3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link w:val="31"/>
    <w:rsid w:val="00270378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31">
    <w:name w:val="Основной текст3"/>
    <w:basedOn w:val="a"/>
    <w:link w:val="ac"/>
    <w:rsid w:val="00270378"/>
    <w:pPr>
      <w:widowControl w:val="0"/>
      <w:shd w:val="clear" w:color="auto" w:fill="FFFFFF"/>
      <w:spacing w:line="0" w:lineRule="atLeast"/>
      <w:ind w:hanging="440"/>
    </w:pPr>
    <w:rPr>
      <w:rFonts w:ascii="Arial" w:eastAsia="Arial" w:hAnsi="Arial"/>
      <w:sz w:val="21"/>
      <w:szCs w:val="21"/>
      <w:lang w:val="x-none" w:eastAsia="x-none"/>
    </w:rPr>
  </w:style>
  <w:style w:type="paragraph" w:customStyle="1" w:styleId="11">
    <w:name w:val="Стиль1"/>
    <w:basedOn w:val="a"/>
    <w:link w:val="12"/>
    <w:rsid w:val="000808A1"/>
    <w:pPr>
      <w:spacing w:line="360" w:lineRule="auto"/>
      <w:ind w:firstLine="709"/>
      <w:jc w:val="both"/>
    </w:pPr>
    <w:rPr>
      <w:color w:val="000000"/>
      <w:spacing w:val="-2"/>
      <w:sz w:val="28"/>
      <w:szCs w:val="28"/>
      <w:lang w:val="x-none" w:eastAsia="x-none"/>
    </w:rPr>
  </w:style>
  <w:style w:type="character" w:customStyle="1" w:styleId="12">
    <w:name w:val="Стиль1 Знак"/>
    <w:link w:val="11"/>
    <w:locked/>
    <w:rsid w:val="000808A1"/>
    <w:rPr>
      <w:color w:val="000000"/>
      <w:spacing w:val="-2"/>
      <w:sz w:val="28"/>
      <w:szCs w:val="28"/>
    </w:rPr>
  </w:style>
  <w:style w:type="character" w:customStyle="1" w:styleId="13">
    <w:name w:val="Основной текст1"/>
    <w:uiPriority w:val="99"/>
    <w:rsid w:val="00BC6B54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10">
    <w:name w:val="Заголовок 1 Знак"/>
    <w:link w:val="1"/>
    <w:uiPriority w:val="9"/>
    <w:rsid w:val="00724E93"/>
    <w:rPr>
      <w:b/>
      <w:bCs/>
      <w:kern w:val="36"/>
      <w:sz w:val="48"/>
      <w:szCs w:val="48"/>
    </w:rPr>
  </w:style>
  <w:style w:type="character" w:styleId="ad">
    <w:name w:val="Hyperlink"/>
    <w:rsid w:val="001E706D"/>
    <w:rPr>
      <w:color w:val="0563C1"/>
      <w:u w:val="single"/>
    </w:rPr>
  </w:style>
  <w:style w:type="character" w:customStyle="1" w:styleId="a7">
    <w:name w:val="Верхний колонтитул Знак"/>
    <w:aliases w:val="ВерхКолонтитул Знак"/>
    <w:link w:val="a6"/>
    <w:uiPriority w:val="99"/>
    <w:rsid w:val="00425DB9"/>
  </w:style>
  <w:style w:type="character" w:styleId="ae">
    <w:name w:val="annotation reference"/>
    <w:rsid w:val="00D44C9D"/>
    <w:rPr>
      <w:sz w:val="16"/>
      <w:szCs w:val="16"/>
    </w:rPr>
  </w:style>
  <w:style w:type="paragraph" w:styleId="af">
    <w:name w:val="annotation text"/>
    <w:basedOn w:val="a"/>
    <w:link w:val="af0"/>
    <w:rsid w:val="00D44C9D"/>
  </w:style>
  <w:style w:type="character" w:customStyle="1" w:styleId="af0">
    <w:name w:val="Текст примечания Знак"/>
    <w:basedOn w:val="a0"/>
    <w:link w:val="af"/>
    <w:rsid w:val="00D44C9D"/>
  </w:style>
  <w:style w:type="paragraph" w:styleId="af1">
    <w:name w:val="annotation subject"/>
    <w:basedOn w:val="af"/>
    <w:next w:val="af"/>
    <w:link w:val="af2"/>
    <w:rsid w:val="00D44C9D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rsid w:val="00D44C9D"/>
    <w:rPr>
      <w:b/>
      <w:bCs/>
    </w:rPr>
  </w:style>
  <w:style w:type="character" w:styleId="af3">
    <w:name w:val="Strong"/>
    <w:uiPriority w:val="22"/>
    <w:qFormat/>
    <w:rsid w:val="009475E8"/>
    <w:rPr>
      <w:b/>
      <w:bCs/>
    </w:rPr>
  </w:style>
  <w:style w:type="paragraph" w:styleId="af4">
    <w:name w:val="List Paragraph"/>
    <w:basedOn w:val="a"/>
    <w:link w:val="af5"/>
    <w:uiPriority w:val="34"/>
    <w:qFormat/>
    <w:rsid w:val="0075629E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link w:val="af4"/>
    <w:uiPriority w:val="99"/>
    <w:locked/>
    <w:rsid w:val="0075629E"/>
    <w:rPr>
      <w:rFonts w:ascii="Calibri" w:hAnsi="Calibri"/>
      <w:sz w:val="22"/>
      <w:szCs w:val="22"/>
      <w:lang w:eastAsia="en-US"/>
    </w:rPr>
  </w:style>
  <w:style w:type="character" w:customStyle="1" w:styleId="30">
    <w:name w:val="Заголовок 3 Знак"/>
    <w:link w:val="3"/>
    <w:semiHidden/>
    <w:rsid w:val="00F56D75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C3864-3B08-40DE-A4A9-7485B2C4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1261</Words>
  <Characters>9743</Characters>
  <Application>Microsoft Office Word</Application>
  <DocSecurity>0</DocSecurity>
  <Lines>81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voroncovaea</dc:creator>
  <cp:lastModifiedBy>Любовь Федоровна Фадеева</cp:lastModifiedBy>
  <cp:revision>2</cp:revision>
  <cp:lastPrinted>2026-05-06T12:36:00Z</cp:lastPrinted>
  <dcterms:created xsi:type="dcterms:W3CDTF">2026-05-19T06:25:00Z</dcterms:created>
  <dcterms:modified xsi:type="dcterms:W3CDTF">2026-05-19T06:25:00Z</dcterms:modified>
</cp:coreProperties>
</file>