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14595F">
        <w:rPr>
          <w:color w:val="000000"/>
          <w:sz w:val="28"/>
          <w:szCs w:val="28"/>
        </w:rPr>
        <w:t>19 мая</w:t>
      </w:r>
      <w:r w:rsidRPr="00AF668A">
        <w:rPr>
          <w:color w:val="000000"/>
          <w:sz w:val="28"/>
          <w:szCs w:val="28"/>
        </w:rPr>
        <w:t xml:space="preserve"> 202</w:t>
      </w:r>
      <w:r w:rsidR="00005260">
        <w:rPr>
          <w:color w:val="000000"/>
          <w:sz w:val="28"/>
          <w:szCs w:val="28"/>
        </w:rPr>
        <w:t>6</w:t>
      </w:r>
      <w:r w:rsidRPr="00AF668A">
        <w:rPr>
          <w:color w:val="000000"/>
          <w:sz w:val="28"/>
          <w:szCs w:val="28"/>
        </w:rPr>
        <w:t xml:space="preserve"> г. № </w:t>
      </w:r>
      <w:r w:rsidR="00D6375A">
        <w:rPr>
          <w:color w:val="000000"/>
          <w:sz w:val="28"/>
          <w:szCs w:val="28"/>
        </w:rPr>
        <w:t>2419</w:t>
      </w:r>
      <w:bookmarkStart w:id="0" w:name="_GoBack"/>
      <w:bookmarkEnd w:id="0"/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Default="00605367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7F6C7A" w:rsidRPr="007F6C7A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  <w:r w:rsidR="007F6C7A">
        <w:rPr>
          <w:rFonts w:ascii="Times New Roman" w:hAnsi="Times New Roman" w:cs="Times New Roman"/>
          <w:b/>
          <w:sz w:val="28"/>
          <w:szCs w:val="28"/>
        </w:rPr>
        <w:br/>
      </w:r>
      <w:r w:rsidR="007F6C7A" w:rsidRPr="007F6C7A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района "Соломбала" муниципального </w:t>
      </w:r>
      <w:r w:rsidR="007F6C7A">
        <w:rPr>
          <w:rFonts w:ascii="Times New Roman" w:hAnsi="Times New Roman" w:cs="Times New Roman"/>
          <w:b/>
          <w:sz w:val="28"/>
          <w:szCs w:val="28"/>
        </w:rPr>
        <w:br/>
      </w:r>
      <w:r w:rsidR="007F6C7A" w:rsidRPr="007F6C7A">
        <w:rPr>
          <w:rFonts w:ascii="Times New Roman" w:hAnsi="Times New Roman" w:cs="Times New Roman"/>
          <w:b/>
          <w:sz w:val="28"/>
          <w:szCs w:val="28"/>
        </w:rPr>
        <w:t xml:space="preserve">образования "Город Архангельск" в границах части элемента планировочной: </w:t>
      </w:r>
      <w:r w:rsidR="007F6C7A">
        <w:rPr>
          <w:rFonts w:ascii="Times New Roman" w:hAnsi="Times New Roman" w:cs="Times New Roman"/>
          <w:b/>
          <w:sz w:val="28"/>
          <w:szCs w:val="28"/>
        </w:rPr>
        <w:t>ул. Мостовая</w:t>
      </w:r>
      <w:r w:rsidR="007F6C7A" w:rsidRPr="007F6C7A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7F6C7A">
        <w:rPr>
          <w:rFonts w:ascii="Times New Roman" w:hAnsi="Times New Roman" w:cs="Times New Roman"/>
          <w:b/>
          <w:sz w:val="28"/>
          <w:szCs w:val="28"/>
        </w:rPr>
        <w:t>1,9514</w:t>
      </w:r>
      <w:r w:rsidR="007F6C7A" w:rsidRPr="007F6C7A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F56D75" w:rsidRDefault="00F56D75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6"/>
        <w:gridCol w:w="2271"/>
        <w:gridCol w:w="6721"/>
      </w:tblGrid>
      <w:tr w:rsidR="00D34085" w:rsidRPr="00D34085" w:rsidTr="009A1211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D34085" w:rsidRDefault="008B3842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8B3842" w:rsidRPr="00D34085" w:rsidRDefault="008B3842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8B3842" w:rsidRPr="00D34085" w:rsidRDefault="008B3842" w:rsidP="008B04C8">
            <w:pPr>
              <w:pStyle w:val="af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14595F">
              <w:rPr>
                <w:rFonts w:ascii="Times New Roman" w:hAnsi="Times New Roman"/>
                <w:sz w:val="24"/>
                <w:szCs w:val="24"/>
              </w:rPr>
              <w:br/>
            </w:r>
            <w:r w:rsidRPr="00D3408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8B3842" w:rsidRPr="00D34085" w:rsidRDefault="008252D8" w:rsidP="008252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3A91" w:rsidRPr="000A3A91">
              <w:rPr>
                <w:sz w:val="24"/>
                <w:szCs w:val="24"/>
              </w:rPr>
              <w:t xml:space="preserve">роект </w:t>
            </w:r>
            <w:r w:rsidR="007F6C7A" w:rsidRPr="007F6C7A">
              <w:rPr>
                <w:sz w:val="24"/>
                <w:szCs w:val="24"/>
              </w:rPr>
              <w:t xml:space="preserve">внесения изменений в проект планировки района "Соломбала" муниципального образования "Город Архангельск" в границах части элемента планировочной: </w:t>
            </w:r>
            <w:r w:rsidR="0014595F">
              <w:rPr>
                <w:sz w:val="24"/>
                <w:szCs w:val="24"/>
              </w:rPr>
              <w:br/>
            </w:r>
            <w:r w:rsidR="007F6C7A">
              <w:rPr>
                <w:sz w:val="24"/>
                <w:szCs w:val="24"/>
              </w:rPr>
              <w:t>ул. Мостовая</w:t>
            </w:r>
            <w:r w:rsidR="007F6C7A" w:rsidRPr="007F6C7A">
              <w:rPr>
                <w:sz w:val="24"/>
                <w:szCs w:val="24"/>
              </w:rPr>
              <w:t xml:space="preserve"> площадью </w:t>
            </w:r>
            <w:r w:rsidR="007F6C7A">
              <w:rPr>
                <w:sz w:val="24"/>
                <w:szCs w:val="24"/>
              </w:rPr>
              <w:t>1,9514</w:t>
            </w:r>
            <w:r w:rsidR="007F6C7A" w:rsidRPr="007F6C7A">
              <w:rPr>
                <w:sz w:val="24"/>
                <w:szCs w:val="24"/>
              </w:rPr>
              <w:t xml:space="preserve"> га</w:t>
            </w:r>
            <w:r w:rsidR="00667C87" w:rsidRPr="00667C87">
              <w:rPr>
                <w:sz w:val="24"/>
                <w:szCs w:val="24"/>
              </w:rPr>
              <w:t xml:space="preserve"> </w:t>
            </w:r>
            <w:r w:rsidR="008B3842" w:rsidRPr="00D34085">
              <w:rPr>
                <w:sz w:val="24"/>
                <w:szCs w:val="24"/>
              </w:rPr>
              <w:t>(далее</w:t>
            </w:r>
            <w:r w:rsidR="000C4965">
              <w:rPr>
                <w:sz w:val="24"/>
                <w:szCs w:val="24"/>
              </w:rPr>
              <w:t xml:space="preserve"> – проект планировки территории</w:t>
            </w:r>
            <w:r w:rsidR="008B3842" w:rsidRPr="00D34085">
              <w:rPr>
                <w:sz w:val="24"/>
                <w:szCs w:val="24"/>
              </w:rPr>
              <w:t>)</w:t>
            </w: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14595F">
              <w:rPr>
                <w:rFonts w:ascii="Times New Roman" w:hAnsi="Times New Roman"/>
                <w:sz w:val="24"/>
                <w:szCs w:val="24"/>
              </w:rPr>
              <w:br/>
            </w:r>
            <w:r w:rsidRPr="00D3408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7F6C7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Буторин Виталий Сергеевич</w:t>
            </w: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F56D75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7F6C7A" w:rsidP="007F6C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Буторина В.С.</w:t>
            </w:r>
          </w:p>
        </w:tc>
      </w:tr>
      <w:tr w:rsidR="00441770" w:rsidRPr="00D34085" w:rsidTr="009A1211">
        <w:tc>
          <w:tcPr>
            <w:tcW w:w="616" w:type="dxa"/>
            <w:shd w:val="clear" w:color="auto" w:fill="auto"/>
          </w:tcPr>
          <w:p w:rsidR="00441770" w:rsidRPr="00CC1770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77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:rsidR="00441770" w:rsidRPr="00CC1770" w:rsidRDefault="00441770" w:rsidP="0044177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Нормативно-правовая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41770" w:rsidRPr="00CC1770" w:rsidRDefault="00441770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</w:tcPr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Жилищный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Водный кодекс Российской Федерации;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30</w:t>
            </w:r>
            <w:r w:rsidR="003330C5" w:rsidRPr="00CC1770">
              <w:rPr>
                <w:sz w:val="24"/>
                <w:szCs w:val="24"/>
              </w:rPr>
              <w:t>.03.</w:t>
            </w:r>
            <w:r w:rsidRPr="00CC1770">
              <w:rPr>
                <w:sz w:val="24"/>
                <w:szCs w:val="24"/>
              </w:rPr>
              <w:t>1999 № 52-ФЗ "О санитарно-эпидемиологическом благополучии населения";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10</w:t>
            </w:r>
            <w:r w:rsidR="003330C5" w:rsidRPr="00CC1770">
              <w:rPr>
                <w:sz w:val="24"/>
                <w:szCs w:val="24"/>
              </w:rPr>
              <w:t>.01.</w:t>
            </w:r>
            <w:r w:rsidRPr="00CC1770">
              <w:rPr>
                <w:sz w:val="24"/>
                <w:szCs w:val="24"/>
              </w:rPr>
              <w:t>2002 № 7-ФЗ "Об охране окружающей среды";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14</w:t>
            </w:r>
            <w:r w:rsidR="003330C5" w:rsidRPr="00CC1770">
              <w:rPr>
                <w:sz w:val="24"/>
                <w:szCs w:val="24"/>
              </w:rPr>
              <w:t>.03.</w:t>
            </w:r>
            <w:r w:rsidRPr="00CC1770">
              <w:rPr>
                <w:sz w:val="24"/>
                <w:szCs w:val="24"/>
              </w:rPr>
              <w:t>1995 № 33-ФЗ "Об особо охраняемых природных территориях";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25</w:t>
            </w:r>
            <w:r w:rsidR="003330C5" w:rsidRPr="00CC1770">
              <w:rPr>
                <w:sz w:val="24"/>
                <w:szCs w:val="24"/>
              </w:rPr>
              <w:t>.06.</w:t>
            </w:r>
            <w:r w:rsidRPr="00CC1770">
              <w:rPr>
                <w:sz w:val="24"/>
                <w:szCs w:val="24"/>
              </w:rPr>
              <w:t>2002 № 73-ФЗ "Об объектах культурного наследия (памятниках истории и культуры) народов Российской Федерации";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24</w:t>
            </w:r>
            <w:r w:rsidR="003330C5" w:rsidRPr="00CC1770">
              <w:rPr>
                <w:sz w:val="24"/>
                <w:szCs w:val="24"/>
              </w:rPr>
              <w:t>.06.</w:t>
            </w:r>
            <w:r w:rsidRPr="00CC1770">
              <w:rPr>
                <w:sz w:val="24"/>
                <w:szCs w:val="24"/>
              </w:rPr>
              <w:t>1998 № 89-ФЗ "Об отходах производства и потребления";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21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 xml:space="preserve">1994 № 68-ФЗ "О защите населения и территорий от чрезвычайных ситуаций </w:t>
            </w:r>
            <w:r w:rsidRPr="00CC1770">
              <w:rPr>
                <w:sz w:val="24"/>
                <w:szCs w:val="24"/>
              </w:rPr>
              <w:lastRenderedPageBreak/>
              <w:t>природного и техногенного характера";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Федеральный закон от 29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2017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      </w:r>
          </w:p>
          <w:p w:rsidR="00342B5A" w:rsidRPr="00CC1770" w:rsidRDefault="00342B5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от 25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 xml:space="preserve">2017 № 739/пр "Об утверждении требований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постановление Правитель</w:t>
            </w:r>
            <w:r w:rsidR="003330C5" w:rsidRPr="00CC1770">
              <w:rPr>
                <w:sz w:val="24"/>
                <w:szCs w:val="24"/>
              </w:rPr>
              <w:t xml:space="preserve">ства Российской Федерации </w:t>
            </w:r>
            <w:r w:rsidR="0014595F">
              <w:rPr>
                <w:sz w:val="24"/>
                <w:szCs w:val="24"/>
              </w:rPr>
              <w:br/>
            </w:r>
            <w:r w:rsidR="003330C5" w:rsidRPr="00CC1770">
              <w:rPr>
                <w:sz w:val="24"/>
                <w:szCs w:val="24"/>
              </w:rPr>
              <w:t>от 31.03.</w:t>
            </w:r>
            <w:r w:rsidRPr="00CC1770">
              <w:rPr>
                <w:sz w:val="24"/>
                <w:szCs w:val="24"/>
              </w:rPr>
              <w:t>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от </w:t>
            </w:r>
            <w:r w:rsidR="003330C5" w:rsidRPr="00CC1770">
              <w:rPr>
                <w:sz w:val="24"/>
                <w:szCs w:val="24"/>
              </w:rPr>
              <w:t>0</w:t>
            </w:r>
            <w:r w:rsidRPr="00CC1770">
              <w:rPr>
                <w:sz w:val="24"/>
                <w:szCs w:val="24"/>
              </w:rPr>
              <w:t>6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>1998 № 18-30;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Приказом Минстроя России от 30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2016 №</w:t>
            </w:r>
            <w:r w:rsidR="008B04C8" w:rsidRPr="00CC1770">
              <w:rPr>
                <w:sz w:val="24"/>
                <w:szCs w:val="24"/>
              </w:rPr>
              <w:t> </w:t>
            </w:r>
            <w:r w:rsidRPr="00CC1770">
              <w:rPr>
                <w:sz w:val="24"/>
                <w:szCs w:val="24"/>
              </w:rPr>
              <w:t>1034/пр;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СП 476.1325800.2020. "Свод правил. Территории городских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и сельских поселений. Правила планировки, застройки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и благоустройства жилых микрорайонов", утвержденный Приказом Минстроя России от 24</w:t>
            </w:r>
            <w:r w:rsidR="003330C5" w:rsidRPr="00CC1770">
              <w:rPr>
                <w:sz w:val="24"/>
                <w:szCs w:val="24"/>
              </w:rPr>
              <w:t>.01.</w:t>
            </w:r>
            <w:r w:rsidRPr="00CC1770">
              <w:rPr>
                <w:sz w:val="24"/>
                <w:szCs w:val="24"/>
              </w:rPr>
              <w:t>2020 № 33/пр;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СП 82.13330.2016. "Свод правил. Благоустройство территорий. Актуализированная редакция СНиП III-10-75", утвержденный Приказом Минстроя России от 16</w:t>
            </w:r>
            <w:r w:rsidR="003330C5" w:rsidRPr="00CC1770">
              <w:rPr>
                <w:sz w:val="24"/>
                <w:szCs w:val="24"/>
              </w:rPr>
              <w:t>.12.</w:t>
            </w:r>
            <w:r w:rsidRPr="00CC1770">
              <w:rPr>
                <w:sz w:val="24"/>
                <w:szCs w:val="24"/>
              </w:rPr>
              <w:t>2016 № 972/пр;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СП 396.1325800.2018. "Улицы и дороги населенных пунктов. Правила градостроительного проектирования", утвержденный Приказом Минстроя России от </w:t>
            </w:r>
            <w:r w:rsidR="003330C5" w:rsidRPr="00CC1770">
              <w:rPr>
                <w:sz w:val="24"/>
                <w:szCs w:val="24"/>
              </w:rPr>
              <w:t>01.08.</w:t>
            </w:r>
            <w:r w:rsidRPr="00CC1770">
              <w:rPr>
                <w:sz w:val="24"/>
                <w:szCs w:val="24"/>
              </w:rPr>
              <w:t>2018 № 474/пр;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постановление Главного государственного санитарного врача Российской Федерации от 25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 xml:space="preserve">2007 № 74 "О введении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генеральный план муниципального образования "Город </w:t>
            </w:r>
            <w:r w:rsidRPr="00CC1770">
              <w:rPr>
                <w:sz w:val="24"/>
                <w:szCs w:val="24"/>
              </w:rPr>
              <w:lastRenderedPageBreak/>
              <w:t xml:space="preserve">Архангельск", утвержденный постановлением министерства строительства и архитектуры Архангельской области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 xml:space="preserve">от </w:t>
            </w:r>
            <w:r w:rsidR="00AE3264" w:rsidRPr="00CC1770">
              <w:rPr>
                <w:sz w:val="24"/>
                <w:szCs w:val="24"/>
              </w:rPr>
              <w:t>0</w:t>
            </w:r>
            <w:r w:rsidR="003330C5" w:rsidRPr="00CC1770">
              <w:rPr>
                <w:sz w:val="24"/>
                <w:szCs w:val="24"/>
              </w:rPr>
              <w:t>2.04.</w:t>
            </w:r>
            <w:r w:rsidRPr="00CC1770">
              <w:rPr>
                <w:sz w:val="24"/>
                <w:szCs w:val="24"/>
              </w:rPr>
              <w:t xml:space="preserve">2020 № 37-п (с изменениями), (далее – генеральный план); 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>2020 № 68-п (с изменениями), (далее – правила землепользования и застройки);</w:t>
            </w:r>
          </w:p>
          <w:p w:rsidR="00AC6F5F" w:rsidRPr="00CC1770" w:rsidRDefault="007F6C7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F6C7A">
              <w:rPr>
                <w:sz w:val="24"/>
                <w:szCs w:val="24"/>
              </w:rPr>
              <w:t xml:space="preserve">проект планировки района "Соломбала" муниципального образования "Город Архангельск", утвержденный распоряжением мэра города Архангельска от 06.09.2013 </w:t>
            </w:r>
            <w:r w:rsidR="0014595F">
              <w:rPr>
                <w:sz w:val="24"/>
                <w:szCs w:val="24"/>
              </w:rPr>
              <w:br/>
            </w:r>
            <w:r w:rsidRPr="007F6C7A">
              <w:rPr>
                <w:sz w:val="24"/>
                <w:szCs w:val="24"/>
              </w:rPr>
              <w:t>№ 2544р (с изменениями)</w:t>
            </w:r>
            <w:r w:rsidR="00AC6F5F" w:rsidRPr="00CC1770">
              <w:rPr>
                <w:sz w:val="24"/>
                <w:szCs w:val="24"/>
              </w:rPr>
              <w:t>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решение Архангельской городской Думы от 25</w:t>
            </w:r>
            <w:r w:rsidR="003330C5" w:rsidRPr="00CC1770">
              <w:rPr>
                <w:sz w:val="24"/>
                <w:szCs w:val="24"/>
              </w:rPr>
              <w:t>.10.</w:t>
            </w:r>
            <w:r w:rsidRPr="00CC1770">
              <w:rPr>
                <w:sz w:val="24"/>
                <w:szCs w:val="24"/>
              </w:rPr>
              <w:t>2017 № 581 "Об утверждении Правил благоустройства городского округа "Город Архангельск" (с изменениями);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</w:t>
            </w:r>
            <w:r w:rsidR="003330C5" w:rsidRPr="00CC1770">
              <w:rPr>
                <w:sz w:val="24"/>
                <w:szCs w:val="24"/>
              </w:rPr>
              <w:t>.09.</w:t>
            </w:r>
            <w:r w:rsidRPr="00CC1770">
              <w:rPr>
                <w:sz w:val="24"/>
                <w:szCs w:val="24"/>
              </w:rPr>
              <w:t>2017 №</w:t>
            </w:r>
            <w:r w:rsidR="008B04C8" w:rsidRPr="00CC1770">
              <w:rPr>
                <w:sz w:val="24"/>
                <w:szCs w:val="24"/>
              </w:rPr>
              <w:t> </w:t>
            </w:r>
            <w:r w:rsidRPr="00CC1770">
              <w:rPr>
                <w:sz w:val="24"/>
                <w:szCs w:val="24"/>
              </w:rPr>
              <w:t>567 (с изменениями);</w:t>
            </w:r>
          </w:p>
          <w:p w:rsidR="00441770" w:rsidRPr="00CC1770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      </w:r>
            <w:r w:rsidR="003330C5" w:rsidRPr="00CC1770">
              <w:rPr>
                <w:sz w:val="24"/>
                <w:szCs w:val="24"/>
              </w:rPr>
              <w:t>.04.</w:t>
            </w:r>
            <w:r w:rsidRPr="00CC1770">
              <w:rPr>
                <w:sz w:val="24"/>
                <w:szCs w:val="24"/>
              </w:rPr>
              <w:t>2016 № 123-пп (с изменениями);</w:t>
            </w:r>
          </w:p>
          <w:p w:rsidR="00441770" w:rsidRPr="00D34085" w:rsidRDefault="00441770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"Город Архангельск"</w:t>
            </w: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CC1770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7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1" w:type="dxa"/>
            <w:shd w:val="clear" w:color="auto" w:fill="auto"/>
          </w:tcPr>
          <w:p w:rsidR="00F56D75" w:rsidRPr="00CC1770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 xml:space="preserve">Цель подготовки документации </w:t>
            </w:r>
            <w:r w:rsidR="0014595F">
              <w:rPr>
                <w:sz w:val="24"/>
                <w:szCs w:val="24"/>
              </w:rPr>
              <w:br/>
            </w:r>
            <w:r w:rsidRPr="00CC1770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721" w:type="dxa"/>
            <w:shd w:val="clear" w:color="auto" w:fill="auto"/>
          </w:tcPr>
          <w:p w:rsidR="0073744A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концепции</w:t>
            </w:r>
            <w:r w:rsidR="007F6C7A" w:rsidRPr="0073744A">
              <w:rPr>
                <w:sz w:val="24"/>
                <w:szCs w:val="24"/>
              </w:rPr>
              <w:t xml:space="preserve"> архитектурно-пространственного развития территории в границах части элемента планировочной структуры: ул. Мостов</w:t>
            </w:r>
            <w:r>
              <w:rPr>
                <w:sz w:val="24"/>
                <w:szCs w:val="24"/>
              </w:rPr>
              <w:t>ая</w:t>
            </w:r>
            <w:r w:rsidR="007F6C7A" w:rsidRPr="0073744A">
              <w:rPr>
                <w:sz w:val="24"/>
                <w:szCs w:val="24"/>
              </w:rPr>
              <w:t xml:space="preserve"> площадью </w:t>
            </w:r>
            <w:r>
              <w:rPr>
                <w:sz w:val="24"/>
                <w:szCs w:val="24"/>
              </w:rPr>
              <w:t>1,9514</w:t>
            </w:r>
            <w:r w:rsidR="007F6C7A" w:rsidRPr="0073744A">
              <w:rPr>
                <w:sz w:val="24"/>
                <w:szCs w:val="24"/>
              </w:rPr>
              <w:t xml:space="preserve"> га;</w:t>
            </w:r>
          </w:p>
          <w:p w:rsidR="00F56D75" w:rsidRPr="00CC1770" w:rsidRDefault="007F6C7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3744A">
              <w:rPr>
                <w:sz w:val="24"/>
                <w:szCs w:val="24"/>
              </w:rPr>
              <w:t>изменение границы территории коммунальных, транспортных и промышленных предприятий, зоны планируемого размещения объектов капитально</w:t>
            </w:r>
            <w:r w:rsidR="0073744A" w:rsidRPr="0073744A">
              <w:rPr>
                <w:sz w:val="24"/>
                <w:szCs w:val="24"/>
              </w:rPr>
              <w:t xml:space="preserve">го строительства </w:t>
            </w:r>
            <w:r w:rsidR="0014595F">
              <w:rPr>
                <w:sz w:val="24"/>
                <w:szCs w:val="24"/>
              </w:rPr>
              <w:br/>
            </w:r>
            <w:r w:rsidR="0073744A" w:rsidRPr="0073744A">
              <w:rPr>
                <w:sz w:val="24"/>
                <w:szCs w:val="24"/>
              </w:rPr>
              <w:t>на перспективу</w:t>
            </w:r>
            <w:r w:rsidR="00F56D75" w:rsidRPr="00CC1770">
              <w:rPr>
                <w:sz w:val="24"/>
                <w:szCs w:val="24"/>
              </w:rPr>
              <w:t>;</w:t>
            </w:r>
          </w:p>
          <w:p w:rsidR="00F56D75" w:rsidRPr="00CC1770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обеспечение устойчивого развития территории, выделение элементов планировочной структуры, определение границ зон планируемого размещения объектов капитального строительства, установление границ территорий общего пользования и границ земельных участков, определение характеристик планируемых объектов капитального строительства, характеристик и очередности планируемого развития территории;</w:t>
            </w:r>
          </w:p>
          <w:p w:rsidR="00F56D75" w:rsidRPr="00CC1770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определение организации транспортного и пешеходного обслуживания территории в границах элемента планировочной структуры;</w:t>
            </w:r>
          </w:p>
          <w:p w:rsidR="00F56D7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C1770">
              <w:rPr>
                <w:sz w:val="24"/>
                <w:szCs w:val="24"/>
              </w:rPr>
              <w:t>проработка вариантов планировочных и (или) объемно-пространственных решений застройки территории в границах элемента планировочной структуры</w:t>
            </w:r>
          </w:p>
          <w:p w:rsidR="0014595F" w:rsidRPr="00D34085" w:rsidRDefault="0014595F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или застройки территории,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721" w:type="dxa"/>
            <w:shd w:val="clear" w:color="auto" w:fill="auto"/>
          </w:tcPr>
          <w:p w:rsidR="00F56D75" w:rsidRPr="00D34085" w:rsidRDefault="007F6C7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7F6C7A">
              <w:rPr>
                <w:sz w:val="24"/>
                <w:szCs w:val="24"/>
              </w:rPr>
              <w:t xml:space="preserve"> элемента планировочной: </w:t>
            </w:r>
            <w:r>
              <w:rPr>
                <w:sz w:val="24"/>
                <w:szCs w:val="24"/>
              </w:rPr>
              <w:t>ул. Мостовая</w:t>
            </w:r>
            <w:r w:rsidRPr="007F6C7A">
              <w:rPr>
                <w:sz w:val="24"/>
                <w:szCs w:val="24"/>
              </w:rPr>
              <w:t xml:space="preserve"> площадью </w:t>
            </w:r>
            <w:r>
              <w:rPr>
                <w:sz w:val="24"/>
                <w:szCs w:val="24"/>
              </w:rPr>
              <w:t>1,9514</w:t>
            </w:r>
            <w:r w:rsidRPr="007F6C7A">
              <w:rPr>
                <w:sz w:val="24"/>
                <w:szCs w:val="24"/>
              </w:rPr>
              <w:t xml:space="preserve"> га</w:t>
            </w:r>
            <w:r w:rsidR="00052F59" w:rsidRPr="00052F59">
              <w:rPr>
                <w:sz w:val="24"/>
                <w:szCs w:val="24"/>
              </w:rPr>
              <w:t xml:space="preserve"> </w:t>
            </w:r>
            <w:r w:rsidR="00946E47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D34085">
              <w:rPr>
                <w:sz w:val="24"/>
                <w:szCs w:val="24"/>
              </w:rPr>
              <w:t xml:space="preserve"> в</w:t>
            </w:r>
            <w:r w:rsidR="0073744A">
              <w:rPr>
                <w:sz w:val="24"/>
                <w:szCs w:val="24"/>
              </w:rPr>
              <w:t xml:space="preserve"> Соломбальском</w:t>
            </w:r>
            <w:r w:rsidR="00F56D75" w:rsidRPr="00D34085">
              <w:rPr>
                <w:sz w:val="24"/>
                <w:szCs w:val="24"/>
              </w:rPr>
              <w:t xml:space="preserve"> территориальном округе города Архангельска и представлена в приложении № 1 к настоящему заданию.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Территория в границах разработки</w:t>
            </w:r>
            <w:r w:rsidR="001F557C">
              <w:rPr>
                <w:sz w:val="24"/>
                <w:szCs w:val="24"/>
              </w:rPr>
              <w:t xml:space="preserve"> проекта планировки</w:t>
            </w:r>
            <w:r w:rsidRPr="00D34085">
              <w:rPr>
                <w:sz w:val="24"/>
                <w:szCs w:val="24"/>
              </w:rPr>
              <w:t xml:space="preserve"> территории составляет </w:t>
            </w:r>
            <w:r w:rsidR="007F6C7A" w:rsidRPr="007F6C7A">
              <w:rPr>
                <w:sz w:val="24"/>
                <w:szCs w:val="24"/>
              </w:rPr>
              <w:t>1,9514</w:t>
            </w:r>
            <w:r w:rsidR="00564D35" w:rsidRPr="00564D35">
              <w:rPr>
                <w:sz w:val="24"/>
                <w:szCs w:val="24"/>
              </w:rPr>
              <w:t xml:space="preserve"> га</w:t>
            </w:r>
            <w:r w:rsidRPr="00D34085">
              <w:rPr>
                <w:sz w:val="24"/>
                <w:szCs w:val="24"/>
              </w:rPr>
              <w:t xml:space="preserve">. </w:t>
            </w:r>
          </w:p>
          <w:p w:rsidR="00477068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441770">
              <w:rPr>
                <w:sz w:val="24"/>
                <w:szCs w:val="24"/>
              </w:rPr>
              <w:t>,</w:t>
            </w:r>
            <w:r w:rsidRPr="00D34085">
              <w:rPr>
                <w:sz w:val="24"/>
                <w:szCs w:val="24"/>
              </w:rPr>
              <w:t xml:space="preserve">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1B6372">
              <w:rPr>
                <w:sz w:val="24"/>
                <w:szCs w:val="24"/>
              </w:rPr>
              <w:t xml:space="preserve">проект планировки </w:t>
            </w:r>
            <w:r w:rsidRPr="00D34085">
              <w:rPr>
                <w:sz w:val="24"/>
                <w:szCs w:val="24"/>
              </w:rPr>
              <w:t xml:space="preserve">территории: </w:t>
            </w:r>
          </w:p>
          <w:p w:rsidR="0073744A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744A">
              <w:rPr>
                <w:sz w:val="24"/>
                <w:szCs w:val="24"/>
              </w:rPr>
              <w:t>оммунально-складская зона</w:t>
            </w:r>
            <w:r>
              <w:rPr>
                <w:sz w:val="24"/>
                <w:szCs w:val="24"/>
              </w:rPr>
              <w:t>;</w:t>
            </w:r>
          </w:p>
          <w:p w:rsidR="00CC1770" w:rsidRPr="00D34085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3744A">
              <w:rPr>
                <w:sz w:val="24"/>
                <w:szCs w:val="24"/>
              </w:rPr>
              <w:t>она озелененных территорий специального назначения</w:t>
            </w:r>
            <w:r w:rsidR="00CC1770">
              <w:rPr>
                <w:sz w:val="24"/>
                <w:szCs w:val="24"/>
              </w:rPr>
              <w:t>.</w:t>
            </w:r>
          </w:p>
          <w:p w:rsidR="00477068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Территориальные зоны согласно правилам землепользования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и застройки</w:t>
            </w:r>
            <w:r w:rsidR="00441770">
              <w:rPr>
                <w:sz w:val="24"/>
                <w:szCs w:val="24"/>
              </w:rPr>
              <w:t>,</w:t>
            </w:r>
            <w:r w:rsidRPr="00D3408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1B6372">
              <w:rPr>
                <w:sz w:val="24"/>
                <w:szCs w:val="24"/>
              </w:rPr>
              <w:t>проект</w:t>
            </w:r>
            <w:r w:rsidRPr="00D34085">
              <w:rPr>
                <w:sz w:val="24"/>
                <w:szCs w:val="24"/>
              </w:rPr>
              <w:t xml:space="preserve"> планировк</w:t>
            </w:r>
            <w:r w:rsidR="001B6372">
              <w:rPr>
                <w:sz w:val="24"/>
                <w:szCs w:val="24"/>
              </w:rPr>
              <w:t>и</w:t>
            </w:r>
            <w:r w:rsidRPr="00D34085">
              <w:rPr>
                <w:sz w:val="24"/>
                <w:szCs w:val="24"/>
              </w:rPr>
              <w:t xml:space="preserve"> территории:</w:t>
            </w:r>
          </w:p>
          <w:p w:rsidR="0073744A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744A">
              <w:rPr>
                <w:sz w:val="24"/>
                <w:szCs w:val="24"/>
              </w:rPr>
              <w:t>оммунально-складская зона (П2)</w:t>
            </w:r>
            <w:r>
              <w:rPr>
                <w:sz w:val="24"/>
                <w:szCs w:val="24"/>
              </w:rPr>
              <w:t>;</w:t>
            </w:r>
          </w:p>
          <w:p w:rsidR="00F56D75" w:rsidRPr="00D34085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3744A">
              <w:rPr>
                <w:sz w:val="24"/>
                <w:szCs w:val="24"/>
              </w:rPr>
              <w:t>она озелененных территор</w:t>
            </w:r>
            <w:r>
              <w:rPr>
                <w:sz w:val="24"/>
                <w:szCs w:val="24"/>
              </w:rPr>
              <w:t>ий специального назначения (Пл</w:t>
            </w:r>
            <w:r w:rsidRPr="0073744A">
              <w:rPr>
                <w:sz w:val="24"/>
                <w:szCs w:val="24"/>
              </w:rPr>
              <w:t>1)</w:t>
            </w:r>
            <w:r w:rsidR="00CC1770">
              <w:rPr>
                <w:sz w:val="24"/>
                <w:szCs w:val="24"/>
              </w:rPr>
              <w:t>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коэффициент плотности застройки установлен: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для </w:t>
            </w:r>
            <w:r w:rsidR="0073744A">
              <w:rPr>
                <w:sz w:val="24"/>
                <w:szCs w:val="24"/>
              </w:rPr>
              <w:t>коммунально-складской</w:t>
            </w:r>
            <w:r w:rsidR="0073744A" w:rsidRPr="0073744A">
              <w:rPr>
                <w:sz w:val="24"/>
                <w:szCs w:val="24"/>
              </w:rPr>
              <w:t xml:space="preserve"> зон</w:t>
            </w:r>
            <w:r w:rsidR="0073744A">
              <w:rPr>
                <w:sz w:val="24"/>
                <w:szCs w:val="24"/>
              </w:rPr>
              <w:t>ы</w:t>
            </w:r>
            <w:r w:rsidR="0073744A" w:rsidRPr="00D34085">
              <w:rPr>
                <w:sz w:val="24"/>
                <w:szCs w:val="24"/>
              </w:rPr>
              <w:t xml:space="preserve"> </w:t>
            </w:r>
            <w:r w:rsidRPr="00D34085">
              <w:rPr>
                <w:sz w:val="24"/>
                <w:szCs w:val="24"/>
              </w:rPr>
              <w:t xml:space="preserve">– </w:t>
            </w:r>
            <w:r w:rsidR="0073744A">
              <w:rPr>
                <w:sz w:val="24"/>
                <w:szCs w:val="24"/>
              </w:rPr>
              <w:t>1,8</w:t>
            </w:r>
            <w:r w:rsidRPr="00D34085">
              <w:rPr>
                <w:sz w:val="24"/>
                <w:szCs w:val="24"/>
              </w:rPr>
              <w:t>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Рельеф – спокойный. </w:t>
            </w:r>
          </w:p>
          <w:p w:rsidR="00F56D75" w:rsidRPr="00D34085" w:rsidRDefault="007F6C7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7F6C7A">
              <w:rPr>
                <w:sz w:val="24"/>
                <w:szCs w:val="24"/>
              </w:rPr>
              <w:t xml:space="preserve"> элемента планировочной: </w:t>
            </w:r>
            <w:r>
              <w:rPr>
                <w:sz w:val="24"/>
                <w:szCs w:val="24"/>
              </w:rPr>
              <w:t>ул. Мостовая</w:t>
            </w:r>
            <w:r w:rsidRPr="007F6C7A">
              <w:rPr>
                <w:sz w:val="24"/>
                <w:szCs w:val="24"/>
              </w:rPr>
              <w:t xml:space="preserve"> площадью </w:t>
            </w:r>
            <w:r>
              <w:rPr>
                <w:sz w:val="24"/>
                <w:szCs w:val="24"/>
              </w:rPr>
              <w:t>1,9514</w:t>
            </w:r>
            <w:r w:rsidRPr="007F6C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 xml:space="preserve"> находи</w:t>
            </w:r>
            <w:r w:rsidR="00F56D75" w:rsidRPr="00D34085">
              <w:rPr>
                <w:sz w:val="24"/>
                <w:szCs w:val="24"/>
              </w:rPr>
              <w:t>тся в границах следующих зон с особыми условиями использования территорий:</w:t>
            </w:r>
          </w:p>
          <w:p w:rsidR="00F56D7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третий пояс санитарной охраны источника водоснабжения;</w:t>
            </w:r>
          </w:p>
          <w:p w:rsidR="00CC1770" w:rsidRDefault="0073744A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</w:t>
            </w:r>
            <w:r w:rsidR="00CC6BDE">
              <w:rPr>
                <w:sz w:val="24"/>
                <w:szCs w:val="24"/>
              </w:rPr>
              <w:t xml:space="preserve"> (</w:t>
            </w:r>
            <w:r w:rsidR="00CC6BDE" w:rsidRPr="00CC6BDE">
              <w:rPr>
                <w:sz w:val="24"/>
                <w:szCs w:val="24"/>
              </w:rPr>
              <w:t>реестровый номер Единого государственного реестра недвижимости (далее – ЕГРН): 29:00-6.274</w:t>
            </w:r>
            <w:r w:rsidR="00CC6BDE">
              <w:rPr>
                <w:sz w:val="24"/>
                <w:szCs w:val="24"/>
              </w:rPr>
              <w:t>)</w:t>
            </w:r>
            <w:r w:rsidR="00CC1770">
              <w:rPr>
                <w:sz w:val="24"/>
                <w:szCs w:val="24"/>
              </w:rPr>
              <w:t>;</w:t>
            </w:r>
          </w:p>
          <w:p w:rsidR="00CC6BDE" w:rsidRPr="00CC6BDE" w:rsidRDefault="00CC6BDE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</w:t>
            </w:r>
            <w:r w:rsidRPr="00CC6B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C6BDE">
              <w:rPr>
                <w:sz w:val="24"/>
                <w:szCs w:val="24"/>
              </w:rPr>
              <w:t>реестровый номер ЕГРН: 29:00-6.275</w:t>
            </w:r>
            <w:r>
              <w:rPr>
                <w:sz w:val="24"/>
                <w:szCs w:val="24"/>
              </w:rPr>
              <w:t>)</w:t>
            </w:r>
            <w:r w:rsidRPr="00CC6BDE">
              <w:rPr>
                <w:sz w:val="24"/>
                <w:szCs w:val="24"/>
              </w:rPr>
              <w:t>;</w:t>
            </w:r>
          </w:p>
          <w:p w:rsidR="00CC6BDE" w:rsidRPr="00CC6BDE" w:rsidRDefault="00CC6BDE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C6BDE">
              <w:rPr>
                <w:sz w:val="24"/>
                <w:szCs w:val="24"/>
              </w:rPr>
              <w:t>водоохранная зона;</w:t>
            </w:r>
          </w:p>
          <w:p w:rsidR="00CC6BDE" w:rsidRPr="00CC6BDE" w:rsidRDefault="00CC6BDE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C6BDE">
              <w:rPr>
                <w:sz w:val="24"/>
                <w:szCs w:val="24"/>
              </w:rPr>
              <w:t>прибрежная защитная полоса;</w:t>
            </w:r>
          </w:p>
          <w:p w:rsidR="00CC6BDE" w:rsidRPr="00D34085" w:rsidRDefault="00CC6BDE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C6BDE">
              <w:rPr>
                <w:sz w:val="24"/>
                <w:szCs w:val="24"/>
              </w:rPr>
      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(Талаги).</w:t>
            </w:r>
          </w:p>
          <w:p w:rsidR="00CC6BDE" w:rsidRPr="00CC6BDE" w:rsidRDefault="00564D35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564D35">
              <w:rPr>
                <w:sz w:val="24"/>
                <w:szCs w:val="24"/>
              </w:rPr>
              <w:t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</w:t>
            </w:r>
            <w:r>
              <w:rPr>
                <w:sz w:val="24"/>
                <w:szCs w:val="24"/>
              </w:rPr>
              <w:t>онирования парковок, в составе г</w:t>
            </w:r>
            <w:r w:rsidRPr="00564D35">
              <w:rPr>
                <w:sz w:val="24"/>
                <w:szCs w:val="24"/>
              </w:rPr>
              <w:t>енерального плана:</w:t>
            </w:r>
            <w:r w:rsidRPr="00564D35">
              <w:rPr>
                <w:sz w:val="24"/>
                <w:szCs w:val="24"/>
              </w:rPr>
              <w:cr/>
            </w:r>
            <w:r w:rsidR="00CC6BDE" w:rsidRPr="00CC6BDE">
              <w:rPr>
                <w:sz w:val="24"/>
                <w:szCs w:val="24"/>
              </w:rPr>
              <w:t>по ул. Мостовой – магистральной улице районного значения;</w:t>
            </w:r>
          </w:p>
          <w:p w:rsidR="00F56D75" w:rsidRPr="00D34085" w:rsidRDefault="00CC6BDE" w:rsidP="00CC6B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CC6BDE">
              <w:rPr>
                <w:sz w:val="24"/>
                <w:szCs w:val="24"/>
              </w:rPr>
              <w:t>планируемой к размещению магистральной улице районного значения</w:t>
            </w:r>
            <w:r w:rsidR="00F56D75" w:rsidRPr="00D34085">
              <w:rPr>
                <w:sz w:val="24"/>
                <w:szCs w:val="24"/>
              </w:rPr>
              <w:t>.</w:t>
            </w:r>
          </w:p>
          <w:p w:rsidR="00F56D75" w:rsidRPr="00D34085" w:rsidRDefault="00F56D75" w:rsidP="000C496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в составе генерального плана </w:t>
            </w:r>
            <w:r w:rsidR="00C52FEF" w:rsidRPr="00C52FEF">
              <w:rPr>
                <w:sz w:val="24"/>
                <w:szCs w:val="24"/>
              </w:rPr>
              <w:t xml:space="preserve">в границах </w:t>
            </w:r>
            <w:r w:rsidR="007F6C7A">
              <w:rPr>
                <w:sz w:val="24"/>
                <w:szCs w:val="24"/>
              </w:rPr>
              <w:t>части</w:t>
            </w:r>
            <w:r w:rsidR="007F6C7A" w:rsidRPr="007F6C7A">
              <w:rPr>
                <w:sz w:val="24"/>
                <w:szCs w:val="24"/>
              </w:rPr>
              <w:t xml:space="preserve"> элемента планировочной: </w:t>
            </w:r>
            <w:r w:rsidR="007F6C7A">
              <w:rPr>
                <w:sz w:val="24"/>
                <w:szCs w:val="24"/>
              </w:rPr>
              <w:t>ул. Мостовая</w:t>
            </w:r>
            <w:r w:rsidR="007F6C7A" w:rsidRPr="007F6C7A">
              <w:rPr>
                <w:sz w:val="24"/>
                <w:szCs w:val="24"/>
              </w:rPr>
              <w:t xml:space="preserve"> площадью </w:t>
            </w:r>
            <w:r w:rsidR="007F6C7A">
              <w:rPr>
                <w:sz w:val="24"/>
                <w:szCs w:val="24"/>
              </w:rPr>
              <w:t>1,9514</w:t>
            </w:r>
            <w:r w:rsidR="007F6C7A" w:rsidRPr="007F6C7A">
              <w:rPr>
                <w:sz w:val="24"/>
                <w:szCs w:val="24"/>
              </w:rPr>
              <w:t xml:space="preserve"> га</w:t>
            </w:r>
            <w:r w:rsidR="00C52FEF">
              <w:rPr>
                <w:sz w:val="24"/>
                <w:szCs w:val="24"/>
              </w:rPr>
              <w:t xml:space="preserve"> </w:t>
            </w:r>
            <w:r w:rsidR="00CC6BDE" w:rsidRPr="00CC6BDE">
              <w:rPr>
                <w:sz w:val="24"/>
                <w:szCs w:val="24"/>
              </w:rPr>
              <w:t>объекты местного значения отсутствуют</w:t>
            </w:r>
          </w:p>
        </w:tc>
      </w:tr>
      <w:tr w:rsidR="00D3408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Основные требования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к составу, содержанию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721" w:type="dxa"/>
            <w:shd w:val="clear" w:color="auto" w:fill="auto"/>
          </w:tcPr>
          <w:p w:rsidR="00F56D75" w:rsidRPr="00132A35" w:rsidRDefault="00F56D75" w:rsidP="008B04C8">
            <w:pPr>
              <w:pStyle w:val="3"/>
              <w:keepLines/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3408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1F557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планировки</w:t>
            </w:r>
            <w:r w:rsidRPr="00D3408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32A3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территории</w:t>
            </w:r>
            <w:r w:rsidR="001B637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</w:t>
            </w:r>
            <w:r w:rsidRPr="00132A35">
              <w:rPr>
                <w:sz w:val="24"/>
                <w:szCs w:val="24"/>
              </w:rPr>
              <w:t xml:space="preserve">. Графические материалы: 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чертеж или чертежи планировки территории, на которых отображаются: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а) красные линии (в случае их установления, изменения);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б)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в) границы зон планируемого размещения объектов капитального строительства (границы указываются сплошной штриховкой);</w:t>
            </w:r>
          </w:p>
          <w:p w:rsidR="00F56D75" w:rsidRPr="00132A35" w:rsidRDefault="00F56D7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II</w:t>
            </w:r>
            <w:r w:rsidRPr="00132A35">
              <w:rPr>
                <w:sz w:val="24"/>
                <w:szCs w:val="24"/>
              </w:rPr>
              <w:t>. Текстовая часть.</w:t>
            </w:r>
          </w:p>
          <w:p w:rsidR="00132A35" w:rsidRPr="00132A35" w:rsidRDefault="00132A35" w:rsidP="008B04C8">
            <w:pPr>
              <w:widowControl w:val="0"/>
              <w:tabs>
                <w:tab w:val="left" w:pos="1006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Текстовая часть должна содержать таблицу к чертежу планировки территории согласно приложению № 2 </w:t>
            </w:r>
            <w:r w:rsidR="0014595F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>к настоящему заданию.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II</w:t>
            </w:r>
            <w:r w:rsidRPr="00132A35">
              <w:rPr>
                <w:sz w:val="24"/>
                <w:szCs w:val="24"/>
              </w:rPr>
              <w:t>. Текстовая часть.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2. Материалы по обоснованию </w:t>
            </w:r>
            <w:r w:rsidR="001F557C">
              <w:rPr>
                <w:sz w:val="24"/>
                <w:szCs w:val="24"/>
              </w:rPr>
              <w:t xml:space="preserve">проекта </w:t>
            </w:r>
            <w:r w:rsidR="007A3FF8">
              <w:rPr>
                <w:sz w:val="24"/>
                <w:szCs w:val="24"/>
              </w:rPr>
              <w:t>планировки</w:t>
            </w:r>
            <w:r w:rsidRPr="00132A35">
              <w:rPr>
                <w:sz w:val="24"/>
                <w:szCs w:val="24"/>
              </w:rPr>
              <w:t xml:space="preserve"> территории</w:t>
            </w:r>
            <w:r w:rsidR="001B6372">
              <w:rPr>
                <w:sz w:val="24"/>
                <w:szCs w:val="24"/>
              </w:rPr>
              <w:t>:</w:t>
            </w:r>
          </w:p>
          <w:p w:rsidR="00F56D75" w:rsidRPr="00132A35" w:rsidRDefault="00F56D75" w:rsidP="008B04C8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t>I</w:t>
            </w:r>
            <w:r w:rsidRPr="00132A35">
              <w:rPr>
                <w:sz w:val="24"/>
                <w:szCs w:val="24"/>
              </w:rPr>
              <w:t xml:space="preserve">. Графические материалы: 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1)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sz w:val="24"/>
                <w:szCs w:val="24"/>
              </w:rPr>
              <w:t xml:space="preserve">2) схема организации движения транспорта (включая транспорт общего пользования) и пешеходов, отражающей местоположение объектов транспортной инфраструктуры </w:t>
            </w:r>
            <w:r w:rsidR="0014595F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 xml:space="preserve">и учитывающей существующие и прогнозные потребности </w:t>
            </w:r>
            <w:r w:rsidR="0014595F">
              <w:rPr>
                <w:sz w:val="24"/>
                <w:szCs w:val="24"/>
              </w:rPr>
              <w:br/>
            </w:r>
            <w:r w:rsidRPr="00132A35">
              <w:rPr>
                <w:sz w:val="24"/>
                <w:szCs w:val="24"/>
              </w:rPr>
              <w:t>в транспортном обеспечении на территории, а также схема организации улично-дорожной сети;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3) схема границ территорий объектов культурного наследия</w:t>
            </w:r>
            <w:r w:rsidRPr="00132A35">
              <w:rPr>
                <w:sz w:val="24"/>
                <w:szCs w:val="24"/>
              </w:rPr>
              <w:t>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4) схема границ зон с особыми условиями использования территории;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5)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6) варианты планировочных и (или) объемно-пространственных решений застройки территории;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132A35">
              <w:rPr>
                <w:rFonts w:eastAsia="Calibri"/>
                <w:sz w:val="24"/>
                <w:szCs w:val="24"/>
                <w:lang w:eastAsia="en-US"/>
              </w:rPr>
              <w:t>7) схема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      </w:r>
          </w:p>
          <w:p w:rsidR="00F56D75" w:rsidRPr="00132A35" w:rsidRDefault="00F56D75" w:rsidP="008B04C8">
            <w:pPr>
              <w:keepLines/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  <w:lang w:val="en-US"/>
              </w:rPr>
              <w:lastRenderedPageBreak/>
              <w:t>II</w:t>
            </w:r>
            <w:r w:rsidRPr="00132A35">
              <w:rPr>
                <w:sz w:val="24"/>
                <w:szCs w:val="24"/>
              </w:rPr>
              <w:t>. Пояснительная записка к материалам по обоснованию проекта</w:t>
            </w:r>
            <w:r w:rsidR="003330C5">
              <w:rPr>
                <w:sz w:val="24"/>
                <w:szCs w:val="24"/>
              </w:rPr>
              <w:t>.</w:t>
            </w:r>
          </w:p>
          <w:p w:rsidR="00F56D75" w:rsidRPr="00132A35" w:rsidRDefault="001F557C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F56D75" w:rsidRPr="00132A35">
              <w:rPr>
                <w:sz w:val="24"/>
                <w:szCs w:val="24"/>
              </w:rPr>
              <w:t>планировк</w:t>
            </w:r>
            <w:r w:rsidR="000C4965">
              <w:rPr>
                <w:sz w:val="24"/>
                <w:szCs w:val="24"/>
              </w:rPr>
              <w:t>и</w:t>
            </w:r>
            <w:r w:rsidR="00F56D75" w:rsidRPr="00132A3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14595F">
              <w:rPr>
                <w:sz w:val="24"/>
                <w:szCs w:val="24"/>
              </w:rPr>
              <w:br/>
            </w:r>
            <w:r w:rsidR="00F56D75" w:rsidRPr="00132A3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564D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>2) на электронном носителе (на компакт-диске) в одном экзе</w:t>
            </w:r>
            <w:r w:rsidR="00564D35">
              <w:rPr>
                <w:sz w:val="24"/>
                <w:szCs w:val="24"/>
              </w:rPr>
              <w:t>мпляре каждый нижеуказанный вид.</w:t>
            </w:r>
          </w:p>
          <w:p w:rsidR="00F56D75" w:rsidRPr="00132A3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32A35">
              <w:rPr>
                <w:sz w:val="24"/>
                <w:szCs w:val="24"/>
              </w:rPr>
              <w:t xml:space="preserve">Электронная версия </w:t>
            </w:r>
            <w:r w:rsidR="001B6372">
              <w:rPr>
                <w:sz w:val="24"/>
                <w:szCs w:val="24"/>
              </w:rPr>
              <w:t>проекта планировки</w:t>
            </w:r>
            <w:r w:rsidRPr="00132A3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D34085">
              <w:rPr>
                <w:sz w:val="24"/>
                <w:szCs w:val="24"/>
              </w:rPr>
              <w:t>ЕГРН</w:t>
            </w:r>
            <w:r w:rsidRPr="00D34085">
              <w:rPr>
                <w:sz w:val="24"/>
                <w:szCs w:val="24"/>
              </w:rPr>
              <w:t xml:space="preserve"> (один экземпляр на компакт-диске);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3) текстовую часть, выполненную с использованием текстового редактора "Word" (*.doc / .docx) (один экземпляр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на компакт-диске).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наименования разделов и подразделов центрируются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по ширине текста;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текст документа выравнивается по ширине листа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(по границам левого и правого полей документа);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Текстовая часть </w:t>
            </w:r>
            <w:r w:rsidR="000C4965">
              <w:rPr>
                <w:sz w:val="24"/>
                <w:szCs w:val="24"/>
              </w:rPr>
              <w:t>проекта планировки</w:t>
            </w:r>
            <w:r w:rsidRPr="00D3408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D34085" w:rsidTr="009A1211">
        <w:tc>
          <w:tcPr>
            <w:tcW w:w="616" w:type="dxa"/>
            <w:shd w:val="clear" w:color="auto" w:fill="auto"/>
          </w:tcPr>
          <w:p w:rsidR="00F56D75" w:rsidRPr="00D34085" w:rsidRDefault="00441770" w:rsidP="00D3408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1" w:type="dxa"/>
            <w:shd w:val="clear" w:color="auto" w:fill="auto"/>
          </w:tcPr>
          <w:p w:rsidR="00F56D75" w:rsidRPr="00D34085" w:rsidRDefault="00F56D75" w:rsidP="00D340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по планировке территории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 xml:space="preserve">от согласующих </w:t>
            </w:r>
            <w:r w:rsidRPr="00D34085">
              <w:rPr>
                <w:sz w:val="24"/>
                <w:szCs w:val="24"/>
              </w:rPr>
              <w:lastRenderedPageBreak/>
              <w:t>органов, владельцев автомобильных дорог</w:t>
            </w:r>
          </w:p>
        </w:tc>
        <w:tc>
          <w:tcPr>
            <w:tcW w:w="6721" w:type="dxa"/>
            <w:shd w:val="clear" w:color="auto" w:fill="auto"/>
          </w:tcPr>
          <w:p w:rsidR="00F56D7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lastRenderedPageBreak/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"Город Архангельск";</w:t>
            </w:r>
          </w:p>
          <w:p w:rsidR="007A3FF8" w:rsidRPr="00D34085" w:rsidRDefault="007A3FF8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32E5">
              <w:rPr>
                <w:sz w:val="24"/>
                <w:szCs w:val="24"/>
              </w:rPr>
              <w:t>епартамент муниципального имущества Администрации городского округа "Город Архангельск";</w:t>
            </w:r>
          </w:p>
          <w:p w:rsidR="00F56D75" w:rsidRPr="00D34085" w:rsidRDefault="00946E47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CC6BDE">
              <w:rPr>
                <w:sz w:val="24"/>
                <w:szCs w:val="24"/>
              </w:rPr>
              <w:t xml:space="preserve"> Соломбальского</w:t>
            </w:r>
            <w:r>
              <w:rPr>
                <w:sz w:val="24"/>
                <w:szCs w:val="24"/>
              </w:rPr>
              <w:t xml:space="preserve"> </w:t>
            </w:r>
            <w:r w:rsidR="00F56D75" w:rsidRPr="00D34085">
              <w:rPr>
                <w:sz w:val="24"/>
                <w:szCs w:val="24"/>
              </w:rPr>
              <w:t>территориального округа Администрации городского округа "Город Архангельск";</w:t>
            </w:r>
          </w:p>
          <w:p w:rsidR="00F56D75" w:rsidRPr="00D34085" w:rsidRDefault="00F56D75" w:rsidP="008B04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D34085">
              <w:rPr>
                <w:sz w:val="24"/>
                <w:szCs w:val="24"/>
              </w:rPr>
              <w:lastRenderedPageBreak/>
              <w:t xml:space="preserve">Управление государственной инспекции безопасности дорожного движения УМВД России по Архангельской области (в случае, если в состав проекта внесения изменений </w:t>
            </w:r>
            <w:r w:rsidR="0014595F">
              <w:rPr>
                <w:sz w:val="24"/>
                <w:szCs w:val="24"/>
              </w:rPr>
              <w:br/>
            </w:r>
            <w:r w:rsidRPr="00D34085">
              <w:rPr>
                <w:sz w:val="24"/>
                <w:szCs w:val="24"/>
              </w:rPr>
              <w:t>в проект планировки включается проект организации дорожного движения)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4"/>
        <w:gridCol w:w="8271"/>
      </w:tblGrid>
      <w:tr w:rsidR="00CB7181" w:rsidRPr="0014595F" w:rsidTr="00B10730">
        <w:tc>
          <w:tcPr>
            <w:tcW w:w="1526" w:type="dxa"/>
            <w:shd w:val="clear" w:color="auto" w:fill="auto"/>
          </w:tcPr>
          <w:p w:rsidR="00CB7181" w:rsidRPr="0014595F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4595F">
              <w:rPr>
                <w:sz w:val="24"/>
                <w:szCs w:val="28"/>
              </w:rPr>
              <w:t>Приложения:</w:t>
            </w:r>
          </w:p>
        </w:tc>
        <w:tc>
          <w:tcPr>
            <w:tcW w:w="8328" w:type="dxa"/>
            <w:shd w:val="clear" w:color="auto" w:fill="auto"/>
          </w:tcPr>
          <w:p w:rsidR="00CB7181" w:rsidRPr="0014595F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4595F">
              <w:rPr>
                <w:sz w:val="24"/>
                <w:szCs w:val="28"/>
              </w:rPr>
              <w:t>1. Схема границ проектирования</w:t>
            </w:r>
            <w:r w:rsidR="007A3FF8" w:rsidRPr="0014595F">
              <w:rPr>
                <w:sz w:val="24"/>
                <w:szCs w:val="28"/>
              </w:rPr>
              <w:t>.</w:t>
            </w:r>
          </w:p>
        </w:tc>
      </w:tr>
      <w:tr w:rsidR="00CB7181" w:rsidRPr="0014595F" w:rsidTr="00B10730">
        <w:tc>
          <w:tcPr>
            <w:tcW w:w="1526" w:type="dxa"/>
            <w:shd w:val="clear" w:color="auto" w:fill="auto"/>
          </w:tcPr>
          <w:p w:rsidR="00CB7181" w:rsidRPr="0014595F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14595F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4595F">
              <w:rPr>
                <w:sz w:val="24"/>
                <w:szCs w:val="26"/>
              </w:rPr>
              <w:t>2.</w:t>
            </w:r>
            <w:r w:rsidRPr="0014595F">
              <w:rPr>
                <w:sz w:val="24"/>
              </w:rPr>
              <w:t> </w:t>
            </w:r>
            <w:r w:rsidRPr="0014595F">
              <w:rPr>
                <w:sz w:val="24"/>
                <w:szCs w:val="28"/>
              </w:rPr>
              <w:t>Таблица "Участки территории (зоны) планируемого размещения объектов"</w:t>
            </w:r>
            <w:r w:rsidR="007A3FF8" w:rsidRPr="0014595F">
              <w:rPr>
                <w:sz w:val="24"/>
                <w:szCs w:val="28"/>
              </w:rPr>
              <w:t>.</w:t>
            </w:r>
          </w:p>
        </w:tc>
      </w:tr>
    </w:tbl>
    <w:p w:rsidR="0014595F" w:rsidRDefault="0014595F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C52FEF">
      <w:pPr>
        <w:ind w:left="4536"/>
        <w:jc w:val="center"/>
        <w:rPr>
          <w:sz w:val="26"/>
          <w:szCs w:val="26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</w:t>
      </w:r>
      <w:r w:rsidR="00E01152">
        <w:rPr>
          <w:sz w:val="22"/>
          <w:szCs w:val="22"/>
        </w:rPr>
        <w:t xml:space="preserve">к заданию </w:t>
      </w:r>
      <w:r w:rsidR="00CC6BDE">
        <w:rPr>
          <w:sz w:val="22"/>
          <w:szCs w:val="22"/>
        </w:rPr>
        <w:t>на</w:t>
      </w:r>
      <w:r w:rsidR="00C52FEF" w:rsidRPr="00C52FEF">
        <w:rPr>
          <w:sz w:val="22"/>
          <w:szCs w:val="22"/>
        </w:rPr>
        <w:t xml:space="preserve"> подготовк</w:t>
      </w:r>
      <w:r w:rsidR="00CC6BDE">
        <w:rPr>
          <w:sz w:val="22"/>
          <w:szCs w:val="22"/>
        </w:rPr>
        <w:t>у</w:t>
      </w:r>
      <w:r w:rsidR="00C52FEF" w:rsidRPr="00C52FEF">
        <w:rPr>
          <w:sz w:val="22"/>
          <w:szCs w:val="22"/>
        </w:rPr>
        <w:t xml:space="preserve"> проекта </w:t>
      </w:r>
      <w:r w:rsidR="00CC6BDE">
        <w:rPr>
          <w:sz w:val="22"/>
          <w:szCs w:val="22"/>
        </w:rPr>
        <w:br/>
      </w:r>
      <w:r w:rsidR="007F6C7A" w:rsidRPr="007F6C7A">
        <w:rPr>
          <w:sz w:val="22"/>
          <w:szCs w:val="22"/>
        </w:rPr>
        <w:t xml:space="preserve">внесения изменений в проект планировки района "Соломбала" муниципального образования </w:t>
      </w:r>
      <w:r w:rsidR="00CC6BDE">
        <w:rPr>
          <w:sz w:val="22"/>
          <w:szCs w:val="22"/>
        </w:rPr>
        <w:br/>
      </w:r>
      <w:r w:rsidR="007F6C7A" w:rsidRPr="007F6C7A">
        <w:rPr>
          <w:sz w:val="22"/>
          <w:szCs w:val="22"/>
        </w:rPr>
        <w:t xml:space="preserve">"Город Архангельск" в границах части элемента планировочной: </w:t>
      </w:r>
      <w:r w:rsidR="007F6C7A">
        <w:rPr>
          <w:sz w:val="22"/>
          <w:szCs w:val="22"/>
        </w:rPr>
        <w:t>ул. Мостовая</w:t>
      </w:r>
      <w:r w:rsidR="007F6C7A" w:rsidRPr="007F6C7A">
        <w:rPr>
          <w:sz w:val="22"/>
          <w:szCs w:val="22"/>
        </w:rPr>
        <w:t xml:space="preserve"> площадью </w:t>
      </w:r>
      <w:r w:rsidR="007F6C7A">
        <w:rPr>
          <w:sz w:val="22"/>
          <w:szCs w:val="22"/>
        </w:rPr>
        <w:t>1,9514</w:t>
      </w:r>
      <w:r w:rsidR="007F6C7A" w:rsidRPr="007F6C7A">
        <w:rPr>
          <w:sz w:val="22"/>
          <w:szCs w:val="22"/>
        </w:rPr>
        <w:t xml:space="preserve"> га</w:t>
      </w: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14595F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4595F">
        <w:rPr>
          <w:b/>
          <w:sz w:val="28"/>
          <w:szCs w:val="26"/>
        </w:rPr>
        <w:t>СХЕМА</w:t>
      </w:r>
    </w:p>
    <w:p w:rsidR="00BD036A" w:rsidRPr="0014595F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4595F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CC6BDE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696F0E69" wp14:editId="594EB2AC">
            <wp:extent cx="5953125" cy="563842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4738" cy="56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6164FB" w:rsidRDefault="006164FB" w:rsidP="00F64D4E">
      <w:pPr>
        <w:pStyle w:val="2"/>
        <w:jc w:val="left"/>
        <w:rPr>
          <w:sz w:val="28"/>
          <w:szCs w:val="28"/>
        </w:rPr>
      </w:pPr>
    </w:p>
    <w:p w:rsidR="006164FB" w:rsidRDefault="006164FB" w:rsidP="00F64D4E">
      <w:pPr>
        <w:pStyle w:val="2"/>
        <w:jc w:val="left"/>
        <w:rPr>
          <w:sz w:val="28"/>
          <w:szCs w:val="28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316B0E" w:rsidP="009E7DBE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E01152" w:rsidRPr="00E01152">
        <w:rPr>
          <w:sz w:val="22"/>
          <w:szCs w:val="22"/>
        </w:rPr>
        <w:t xml:space="preserve">к заданию </w:t>
      </w:r>
      <w:r w:rsidR="00CC6BDE">
        <w:rPr>
          <w:sz w:val="22"/>
          <w:szCs w:val="22"/>
        </w:rPr>
        <w:t>на</w:t>
      </w:r>
      <w:r w:rsidR="00C52FEF" w:rsidRPr="00C52FEF">
        <w:rPr>
          <w:sz w:val="22"/>
          <w:szCs w:val="22"/>
        </w:rPr>
        <w:t xml:space="preserve"> подготовк</w:t>
      </w:r>
      <w:r w:rsidR="00CC6BDE">
        <w:rPr>
          <w:sz w:val="22"/>
          <w:szCs w:val="22"/>
        </w:rPr>
        <w:t xml:space="preserve">у </w:t>
      </w:r>
      <w:r w:rsidR="00C52FEF" w:rsidRPr="00C52FEF">
        <w:rPr>
          <w:sz w:val="22"/>
          <w:szCs w:val="22"/>
        </w:rPr>
        <w:t xml:space="preserve">проекта </w:t>
      </w:r>
      <w:r w:rsidR="007F6C7A" w:rsidRPr="007F6C7A">
        <w:rPr>
          <w:sz w:val="22"/>
          <w:szCs w:val="22"/>
        </w:rPr>
        <w:t xml:space="preserve">внесения изменений </w:t>
      </w:r>
      <w:r w:rsidR="007F6C7A">
        <w:rPr>
          <w:sz w:val="22"/>
          <w:szCs w:val="22"/>
        </w:rPr>
        <w:br/>
      </w:r>
      <w:r w:rsidR="007F6C7A" w:rsidRPr="007F6C7A">
        <w:rPr>
          <w:sz w:val="22"/>
          <w:szCs w:val="22"/>
        </w:rPr>
        <w:t xml:space="preserve">в проект планировки района "Соломбала" муниципального образования "Город Архангельск" в границах части элемента планировочной: </w:t>
      </w:r>
      <w:r w:rsidR="007F6C7A">
        <w:rPr>
          <w:sz w:val="22"/>
          <w:szCs w:val="22"/>
        </w:rPr>
        <w:t>ул. Мостовая</w:t>
      </w:r>
      <w:r w:rsidR="007F6C7A" w:rsidRPr="007F6C7A">
        <w:rPr>
          <w:sz w:val="22"/>
          <w:szCs w:val="22"/>
        </w:rPr>
        <w:t xml:space="preserve"> площадью </w:t>
      </w:r>
      <w:r w:rsidR="007F6C7A">
        <w:rPr>
          <w:sz w:val="22"/>
          <w:szCs w:val="22"/>
        </w:rPr>
        <w:t>1,9514</w:t>
      </w:r>
      <w:r w:rsidR="007F6C7A" w:rsidRPr="007F6C7A">
        <w:rPr>
          <w:sz w:val="22"/>
          <w:szCs w:val="22"/>
        </w:rPr>
        <w:t xml:space="preserve"> га</w:t>
      </w:r>
    </w:p>
    <w:p w:rsidR="00BD036A" w:rsidRDefault="00BD036A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p w:rsidR="00F45480" w:rsidRPr="00AF668A" w:rsidRDefault="00F45480" w:rsidP="00BD036A">
      <w:pPr>
        <w:pStyle w:val="2"/>
        <w:overflowPunct w:val="0"/>
        <w:ind w:left="9923" w:firstLine="0"/>
        <w:jc w:val="center"/>
        <w:textAlignment w:val="baseline"/>
        <w:rPr>
          <w:sz w:val="22"/>
          <w:szCs w:val="22"/>
        </w:rPr>
      </w:pPr>
    </w:p>
    <w:tbl>
      <w:tblPr>
        <w:tblW w:w="14783" w:type="dxa"/>
        <w:tblInd w:w="392" w:type="dxa"/>
        <w:tblLook w:val="04A0" w:firstRow="1" w:lastRow="0" w:firstColumn="1" w:lastColumn="0" w:noHBand="0" w:noVBand="1"/>
      </w:tblPr>
      <w:tblGrid>
        <w:gridCol w:w="770"/>
        <w:gridCol w:w="849"/>
        <w:gridCol w:w="2924"/>
        <w:gridCol w:w="1103"/>
        <w:gridCol w:w="1122"/>
        <w:gridCol w:w="863"/>
        <w:gridCol w:w="1023"/>
        <w:gridCol w:w="1399"/>
        <w:gridCol w:w="683"/>
        <w:gridCol w:w="304"/>
        <w:gridCol w:w="889"/>
        <w:gridCol w:w="418"/>
        <w:gridCol w:w="701"/>
        <w:gridCol w:w="521"/>
        <w:gridCol w:w="1214"/>
      </w:tblGrid>
      <w:tr w:rsidR="00F45480" w:rsidTr="00F45480">
        <w:trPr>
          <w:trHeight w:val="315"/>
        </w:trPr>
        <w:tc>
          <w:tcPr>
            <w:tcW w:w="14783" w:type="dxa"/>
            <w:gridSpan w:val="15"/>
            <w:noWrap/>
            <w:vAlign w:val="center"/>
            <w:hideMark/>
          </w:tcPr>
          <w:p w:rsidR="00F45480" w:rsidRDefault="00F45480" w:rsidP="00F40FF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F45480" w:rsidTr="00F45480">
        <w:trPr>
          <w:trHeight w:val="300"/>
        </w:trPr>
        <w:tc>
          <w:tcPr>
            <w:tcW w:w="77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24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F45480" w:rsidRDefault="00F45480" w:rsidP="00F40FF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F45480" w:rsidRPr="008E7666" w:rsidTr="00F45480">
        <w:trPr>
          <w:trHeight w:val="675"/>
        </w:trPr>
        <w:tc>
          <w:tcPr>
            <w:tcW w:w="7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плане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№ объекта на плане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7D1C8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Предельные параметры участка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F45480" w:rsidRPr="007D1C8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7D1C86">
              <w:rPr>
                <w:bCs/>
                <w:color w:val="000000"/>
                <w:lang w:eastAsia="en-US"/>
              </w:rPr>
              <w:t>Показатели объекта</w:t>
            </w:r>
          </w:p>
        </w:tc>
      </w:tr>
      <w:tr w:rsidR="00F45480" w:rsidRPr="008E7666" w:rsidTr="00F45480">
        <w:trPr>
          <w:trHeight w:val="2085"/>
        </w:trPr>
        <w:tc>
          <w:tcPr>
            <w:tcW w:w="77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м/га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Высота,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Застроен-ность,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rPr>
                <w:bCs/>
                <w:color w:val="000000"/>
                <w:spacing w:val="-1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Примечания, емкость/</w:t>
            </w:r>
          </w:p>
          <w:p w:rsidR="00F45480" w:rsidRPr="00174CAB" w:rsidRDefault="00F45480" w:rsidP="00F40FF5">
            <w:pPr>
              <w:jc w:val="center"/>
              <w:rPr>
                <w:bCs/>
                <w:color w:val="000000"/>
                <w:spacing w:val="-12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lang w:eastAsia="en-US"/>
              </w:rPr>
              <w:t>мощность</w:t>
            </w:r>
          </w:p>
        </w:tc>
      </w:tr>
      <w:tr w:rsidR="00F45480" w:rsidRPr="008E7666" w:rsidTr="00F45480">
        <w:trPr>
          <w:trHeight w:val="255"/>
        </w:trPr>
        <w:tc>
          <w:tcPr>
            <w:tcW w:w="7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F45480" w:rsidRPr="008E7666" w:rsidRDefault="00F45480" w:rsidP="00F40FF5">
            <w:pPr>
              <w:jc w:val="center"/>
              <w:rPr>
                <w:bCs/>
                <w:color w:val="000000"/>
                <w:lang w:eastAsia="en-US"/>
              </w:rPr>
            </w:pPr>
            <w:r w:rsidRPr="008E7666">
              <w:rPr>
                <w:bCs/>
                <w:color w:val="000000"/>
                <w:lang w:eastAsia="en-US"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widowControl w:val="0"/>
        <w:jc w:val="center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F45480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14595F">
      <w:pgSz w:w="16838" w:h="11906" w:orient="landscape"/>
      <w:pgMar w:top="1560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C4" w:rsidRDefault="00B503C4">
      <w:r>
        <w:separator/>
      </w:r>
    </w:p>
  </w:endnote>
  <w:endnote w:type="continuationSeparator" w:id="0">
    <w:p w:rsidR="00B503C4" w:rsidRDefault="00B5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C4" w:rsidRDefault="00B503C4">
      <w:r>
        <w:separator/>
      </w:r>
    </w:p>
  </w:footnote>
  <w:footnote w:type="continuationSeparator" w:id="0">
    <w:p w:rsidR="00B503C4" w:rsidRDefault="00B50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35" w:rsidRDefault="00564D35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4D35" w:rsidRDefault="00564D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35" w:rsidRPr="004F76F7" w:rsidRDefault="00564D35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264E7E">
      <w:rPr>
        <w:noProof/>
        <w:sz w:val="28"/>
        <w:szCs w:val="28"/>
      </w:rPr>
      <w:t>7</w:t>
    </w:r>
    <w:r w:rsidRPr="004F76F7">
      <w:rPr>
        <w:sz w:val="28"/>
        <w:szCs w:val="28"/>
      </w:rPr>
      <w:fldChar w:fldCharType="end"/>
    </w:r>
  </w:p>
  <w:p w:rsidR="00564D35" w:rsidRPr="007E5166" w:rsidRDefault="00564D35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2F59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453"/>
    <w:rsid w:val="00090813"/>
    <w:rsid w:val="00094AA0"/>
    <w:rsid w:val="00095CBB"/>
    <w:rsid w:val="000A0331"/>
    <w:rsid w:val="000A0C91"/>
    <w:rsid w:val="000A0F82"/>
    <w:rsid w:val="000A21D1"/>
    <w:rsid w:val="000A2D66"/>
    <w:rsid w:val="000A3A91"/>
    <w:rsid w:val="000A6519"/>
    <w:rsid w:val="000B2457"/>
    <w:rsid w:val="000B2642"/>
    <w:rsid w:val="000B3BFC"/>
    <w:rsid w:val="000C0D21"/>
    <w:rsid w:val="000C1431"/>
    <w:rsid w:val="000C1D21"/>
    <w:rsid w:val="000C2A34"/>
    <w:rsid w:val="000C33DB"/>
    <w:rsid w:val="000C4965"/>
    <w:rsid w:val="000D01E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3A33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A35"/>
    <w:rsid w:val="00132FC4"/>
    <w:rsid w:val="001353FA"/>
    <w:rsid w:val="00136001"/>
    <w:rsid w:val="001363E6"/>
    <w:rsid w:val="00137E42"/>
    <w:rsid w:val="00137F24"/>
    <w:rsid w:val="00142272"/>
    <w:rsid w:val="00144AFF"/>
    <w:rsid w:val="0014595F"/>
    <w:rsid w:val="00152EFD"/>
    <w:rsid w:val="00155BAF"/>
    <w:rsid w:val="0015646D"/>
    <w:rsid w:val="0015674C"/>
    <w:rsid w:val="0015685B"/>
    <w:rsid w:val="001570ED"/>
    <w:rsid w:val="001578A0"/>
    <w:rsid w:val="00160745"/>
    <w:rsid w:val="00162056"/>
    <w:rsid w:val="001638A1"/>
    <w:rsid w:val="001643A6"/>
    <w:rsid w:val="00174381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372"/>
    <w:rsid w:val="001B6A4E"/>
    <w:rsid w:val="001B74E1"/>
    <w:rsid w:val="001B7F91"/>
    <w:rsid w:val="001C08EB"/>
    <w:rsid w:val="001C215E"/>
    <w:rsid w:val="001C4BFC"/>
    <w:rsid w:val="001C5F89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557C"/>
    <w:rsid w:val="001F63F4"/>
    <w:rsid w:val="00200408"/>
    <w:rsid w:val="0020302C"/>
    <w:rsid w:val="002041AE"/>
    <w:rsid w:val="00204A62"/>
    <w:rsid w:val="00206F4E"/>
    <w:rsid w:val="00207F1D"/>
    <w:rsid w:val="0021319C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4E7E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0C5"/>
    <w:rsid w:val="00333E2D"/>
    <w:rsid w:val="0033625D"/>
    <w:rsid w:val="00340508"/>
    <w:rsid w:val="003410C0"/>
    <w:rsid w:val="003424DB"/>
    <w:rsid w:val="00342B5A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414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945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770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77068"/>
    <w:rsid w:val="00485B08"/>
    <w:rsid w:val="004861C9"/>
    <w:rsid w:val="0048652F"/>
    <w:rsid w:val="00486F11"/>
    <w:rsid w:val="004912C0"/>
    <w:rsid w:val="00492E2E"/>
    <w:rsid w:val="00494096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35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5367"/>
    <w:rsid w:val="00607C10"/>
    <w:rsid w:val="00610958"/>
    <w:rsid w:val="00610FE1"/>
    <w:rsid w:val="006138A4"/>
    <w:rsid w:val="00615234"/>
    <w:rsid w:val="006156ED"/>
    <w:rsid w:val="00615E8D"/>
    <w:rsid w:val="006164FB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67C87"/>
    <w:rsid w:val="00670D9D"/>
    <w:rsid w:val="006728B7"/>
    <w:rsid w:val="00673693"/>
    <w:rsid w:val="006736F4"/>
    <w:rsid w:val="006751C9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26BC4"/>
    <w:rsid w:val="007323B6"/>
    <w:rsid w:val="00732468"/>
    <w:rsid w:val="00732D93"/>
    <w:rsid w:val="0073744A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3FF8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7F6C7A"/>
    <w:rsid w:val="00800FAB"/>
    <w:rsid w:val="00802081"/>
    <w:rsid w:val="008023AD"/>
    <w:rsid w:val="008109CB"/>
    <w:rsid w:val="00811DD9"/>
    <w:rsid w:val="00812605"/>
    <w:rsid w:val="0082236F"/>
    <w:rsid w:val="00822FB0"/>
    <w:rsid w:val="00823F54"/>
    <w:rsid w:val="00824337"/>
    <w:rsid w:val="008252D8"/>
    <w:rsid w:val="00831A15"/>
    <w:rsid w:val="00835C86"/>
    <w:rsid w:val="00836E84"/>
    <w:rsid w:val="00837A60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968"/>
    <w:rsid w:val="008B04C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6E47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0DF8"/>
    <w:rsid w:val="00981828"/>
    <w:rsid w:val="00981A68"/>
    <w:rsid w:val="00986306"/>
    <w:rsid w:val="00990142"/>
    <w:rsid w:val="00991436"/>
    <w:rsid w:val="00991BED"/>
    <w:rsid w:val="00993069"/>
    <w:rsid w:val="0099332E"/>
    <w:rsid w:val="00996F17"/>
    <w:rsid w:val="009A1211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C6F5F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3264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03C4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25BC"/>
    <w:rsid w:val="00B83A46"/>
    <w:rsid w:val="00B848FF"/>
    <w:rsid w:val="00B87F24"/>
    <w:rsid w:val="00B91002"/>
    <w:rsid w:val="00B96A85"/>
    <w:rsid w:val="00BA0C2D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57BE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2FEF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1770"/>
    <w:rsid w:val="00CC229A"/>
    <w:rsid w:val="00CC26C8"/>
    <w:rsid w:val="00CC3712"/>
    <w:rsid w:val="00CC3C8A"/>
    <w:rsid w:val="00CC3E63"/>
    <w:rsid w:val="00CC471C"/>
    <w:rsid w:val="00CC6983"/>
    <w:rsid w:val="00CC6BDE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0233"/>
    <w:rsid w:val="00D315E6"/>
    <w:rsid w:val="00D34085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375A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152"/>
    <w:rsid w:val="00E01A2A"/>
    <w:rsid w:val="00E022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12A6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773AB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0FF5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4672-9128-4DAF-8D82-3AD36452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1701</Words>
  <Characters>13219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2026-05-07T07:18:00Z</cp:lastPrinted>
  <dcterms:created xsi:type="dcterms:W3CDTF">2026-05-19T12:27:00Z</dcterms:created>
  <dcterms:modified xsi:type="dcterms:W3CDTF">2026-05-19T12:27:00Z</dcterms:modified>
</cp:coreProperties>
</file>